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6542" w14:textId="77777777" w:rsidR="006F123B" w:rsidRPr="00F814D3" w:rsidRDefault="006F123B">
      <w:pPr>
        <w:pStyle w:val="Stopka"/>
        <w:tabs>
          <w:tab w:val="left" w:pos="708"/>
        </w:tabs>
        <w:rPr>
          <w:rFonts w:ascii="Arial" w:hAnsi="Arial" w:cs="Arial"/>
          <w:b/>
          <w:bCs/>
          <w:iCs/>
        </w:rPr>
      </w:pPr>
      <w:bookmarkStart w:id="0" w:name="_Hlk31882616"/>
      <w:r w:rsidRPr="00F814D3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    </w:t>
      </w:r>
      <w:r w:rsidR="00FF3CA5" w:rsidRPr="00F814D3">
        <w:rPr>
          <w:rFonts w:ascii="Arial" w:hAnsi="Arial" w:cs="Arial"/>
          <w:b/>
          <w:bCs/>
          <w:iCs/>
        </w:rPr>
        <w:t xml:space="preserve">   </w:t>
      </w:r>
      <w:r w:rsidRPr="00F814D3">
        <w:rPr>
          <w:rFonts w:ascii="Arial" w:hAnsi="Arial" w:cs="Arial"/>
          <w:b/>
          <w:bCs/>
          <w:iCs/>
        </w:rPr>
        <w:t xml:space="preserve">       </w:t>
      </w:r>
      <w:bookmarkStart w:id="1" w:name="_Hlk31882830"/>
      <w:r w:rsidRPr="00F814D3">
        <w:rPr>
          <w:rFonts w:ascii="Arial" w:hAnsi="Arial" w:cs="Arial"/>
          <w:iCs/>
        </w:rPr>
        <w:t>Załącznik Nr</w:t>
      </w:r>
      <w:r w:rsidRPr="00F814D3">
        <w:rPr>
          <w:rFonts w:ascii="Arial" w:hAnsi="Arial" w:cs="Arial"/>
          <w:b/>
          <w:bCs/>
          <w:iCs/>
        </w:rPr>
        <w:t xml:space="preserve">  </w:t>
      </w:r>
      <w:r w:rsidR="00603F47" w:rsidRPr="00F814D3">
        <w:rPr>
          <w:rFonts w:ascii="Arial" w:hAnsi="Arial" w:cs="Arial"/>
          <w:iCs/>
        </w:rPr>
        <w:t>2</w:t>
      </w:r>
    </w:p>
    <w:p w14:paraId="512D97F3" w14:textId="32BECE96" w:rsidR="006F123B" w:rsidRPr="00F814D3" w:rsidRDefault="006F123B" w:rsidP="00F814D3">
      <w:pPr>
        <w:pStyle w:val="Stopka"/>
        <w:tabs>
          <w:tab w:val="left" w:pos="708"/>
        </w:tabs>
        <w:jc w:val="center"/>
        <w:rPr>
          <w:rFonts w:ascii="Arial" w:hAnsi="Arial" w:cs="Arial"/>
          <w:b/>
          <w:bCs/>
          <w:iCs/>
        </w:rPr>
      </w:pPr>
      <w:r w:rsidRPr="00F814D3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</w:t>
      </w:r>
      <w:r w:rsidR="004C4F47">
        <w:rPr>
          <w:rFonts w:ascii="Arial" w:hAnsi="Arial" w:cs="Arial"/>
          <w:b/>
          <w:bCs/>
          <w:iCs/>
        </w:rPr>
        <w:t xml:space="preserve">              </w:t>
      </w:r>
      <w:r w:rsidR="00F814D3">
        <w:rPr>
          <w:rFonts w:ascii="Arial" w:hAnsi="Arial" w:cs="Arial"/>
          <w:b/>
          <w:bCs/>
          <w:iCs/>
        </w:rPr>
        <w:t xml:space="preserve"> </w:t>
      </w:r>
      <w:r w:rsidRPr="00F814D3">
        <w:rPr>
          <w:rFonts w:ascii="Arial" w:hAnsi="Arial" w:cs="Arial"/>
          <w:b/>
          <w:bCs/>
          <w:iCs/>
        </w:rPr>
        <w:t>(</w:t>
      </w:r>
      <w:r w:rsidRPr="00F814D3">
        <w:rPr>
          <w:rFonts w:ascii="Arial" w:hAnsi="Arial" w:cs="Arial"/>
          <w:iCs/>
        </w:rPr>
        <w:t xml:space="preserve">Do </w:t>
      </w:r>
      <w:r w:rsidR="004C4F47">
        <w:rPr>
          <w:rFonts w:ascii="Arial" w:hAnsi="Arial" w:cs="Arial"/>
          <w:iCs/>
        </w:rPr>
        <w:t>zapytania ofertowego</w:t>
      </w:r>
      <w:r w:rsidRPr="00F814D3">
        <w:rPr>
          <w:rFonts w:ascii="Arial" w:hAnsi="Arial" w:cs="Arial"/>
          <w:iCs/>
        </w:rPr>
        <w:t>)</w:t>
      </w:r>
    </w:p>
    <w:p w14:paraId="5D2B3299" w14:textId="10198D38" w:rsidR="006F123B" w:rsidRPr="00F814D3" w:rsidRDefault="006F123B">
      <w:pPr>
        <w:rPr>
          <w:rFonts w:ascii="Arial" w:hAnsi="Arial" w:cs="Arial"/>
          <w:sz w:val="20"/>
        </w:rPr>
      </w:pPr>
      <w:r w:rsidRPr="00F814D3">
        <w:rPr>
          <w:rFonts w:ascii="Arial" w:hAnsi="Arial" w:cs="Arial"/>
          <w:sz w:val="20"/>
        </w:rPr>
        <w:t xml:space="preserve">(pieczęć </w:t>
      </w:r>
      <w:r w:rsidR="00C47B40" w:rsidRPr="00F814D3">
        <w:rPr>
          <w:rFonts w:ascii="Arial" w:hAnsi="Arial" w:cs="Arial"/>
          <w:sz w:val="20"/>
        </w:rPr>
        <w:t>Dostawcy</w:t>
      </w:r>
      <w:r w:rsidRPr="00F814D3">
        <w:rPr>
          <w:rFonts w:ascii="Arial" w:hAnsi="Arial" w:cs="Arial"/>
          <w:sz w:val="20"/>
        </w:rPr>
        <w:t>/</w:t>
      </w:r>
      <w:r w:rsidR="00C47B40" w:rsidRPr="00F814D3">
        <w:rPr>
          <w:rFonts w:ascii="Arial" w:hAnsi="Arial" w:cs="Arial"/>
          <w:sz w:val="20"/>
        </w:rPr>
        <w:t>Dostaw</w:t>
      </w:r>
      <w:r w:rsidRPr="00F814D3">
        <w:rPr>
          <w:rFonts w:ascii="Arial" w:hAnsi="Arial" w:cs="Arial"/>
          <w:sz w:val="20"/>
        </w:rPr>
        <w:t>ców)</w:t>
      </w:r>
    </w:p>
    <w:p w14:paraId="5D40F1F2" w14:textId="77777777" w:rsidR="006F123B" w:rsidRPr="00022ECD" w:rsidRDefault="006F123B">
      <w:pPr>
        <w:rPr>
          <w:sz w:val="20"/>
        </w:rPr>
      </w:pPr>
    </w:p>
    <w:p w14:paraId="1F8EAD01" w14:textId="77777777" w:rsidR="006F123B" w:rsidRPr="00022ECD" w:rsidRDefault="006F123B">
      <w:pPr>
        <w:rPr>
          <w:sz w:val="20"/>
        </w:rPr>
      </w:pPr>
    </w:p>
    <w:p w14:paraId="3F8FBBE8" w14:textId="77777777" w:rsidR="006F123B" w:rsidRPr="00022ECD" w:rsidRDefault="006F123B"/>
    <w:p w14:paraId="08288422" w14:textId="77777777" w:rsidR="006F123B" w:rsidRPr="00F814D3" w:rsidRDefault="006F123B">
      <w:pPr>
        <w:pStyle w:val="Nagwek8"/>
        <w:tabs>
          <w:tab w:val="clear" w:pos="567"/>
          <w:tab w:val="left" w:pos="708"/>
        </w:tabs>
        <w:rPr>
          <w:rFonts w:ascii="Arial" w:hAnsi="Arial" w:cs="Arial"/>
          <w:sz w:val="24"/>
        </w:rPr>
      </w:pPr>
      <w:r w:rsidRPr="00F814D3">
        <w:rPr>
          <w:rFonts w:ascii="Arial" w:hAnsi="Arial" w:cs="Arial"/>
          <w:sz w:val="24"/>
        </w:rPr>
        <w:t>FORMULARZ  OFERTY</w:t>
      </w:r>
    </w:p>
    <w:p w14:paraId="1561BF75" w14:textId="77777777" w:rsidR="006F123B" w:rsidRPr="00022ECD" w:rsidRDefault="006F123B"/>
    <w:p w14:paraId="61FA9A55" w14:textId="313712D4" w:rsidR="006F123B" w:rsidRPr="00F814D3" w:rsidRDefault="006F123B">
      <w:pPr>
        <w:pStyle w:val="Tekstpodstawowywcity3"/>
        <w:spacing w:line="360" w:lineRule="auto"/>
        <w:ind w:firstLine="0"/>
        <w:rPr>
          <w:rFonts w:ascii="Arial" w:hAnsi="Arial" w:cs="Arial"/>
          <w:szCs w:val="24"/>
        </w:rPr>
      </w:pPr>
      <w:r w:rsidRPr="00F814D3">
        <w:rPr>
          <w:rFonts w:ascii="Arial" w:hAnsi="Arial" w:cs="Arial"/>
          <w:szCs w:val="24"/>
        </w:rPr>
        <w:t xml:space="preserve">Nazwa </w:t>
      </w:r>
      <w:r w:rsidR="00C47B40" w:rsidRPr="00F814D3">
        <w:rPr>
          <w:rFonts w:ascii="Arial" w:hAnsi="Arial" w:cs="Arial"/>
          <w:szCs w:val="24"/>
        </w:rPr>
        <w:t>Dostawcy</w:t>
      </w:r>
      <w:r w:rsidR="001963D6" w:rsidRPr="00F814D3">
        <w:rPr>
          <w:rFonts w:ascii="Arial" w:hAnsi="Arial" w:cs="Arial"/>
          <w:szCs w:val="24"/>
        </w:rPr>
        <w:t>:</w:t>
      </w:r>
      <w:r w:rsidRPr="00F814D3">
        <w:rPr>
          <w:rFonts w:ascii="Arial" w:hAnsi="Arial" w:cs="Arial"/>
          <w:szCs w:val="24"/>
        </w:rPr>
        <w:t>........................................................................................................</w:t>
      </w:r>
    </w:p>
    <w:p w14:paraId="65FF9CDF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Cs w:val="24"/>
          <w:lang w:val="en-US"/>
        </w:rPr>
      </w:pPr>
      <w:r w:rsidRPr="00F814D3">
        <w:rPr>
          <w:rFonts w:ascii="Arial" w:hAnsi="Arial" w:cs="Arial"/>
          <w:szCs w:val="24"/>
          <w:lang w:val="en-US"/>
        </w:rPr>
        <w:t>Adres: ..............................................................................................................................</w:t>
      </w:r>
    </w:p>
    <w:p w14:paraId="1A3209BB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Cs w:val="24"/>
          <w:lang w:val="en-US"/>
        </w:rPr>
      </w:pPr>
      <w:r w:rsidRPr="00F814D3">
        <w:rPr>
          <w:rFonts w:ascii="Arial" w:hAnsi="Arial" w:cs="Arial"/>
          <w:szCs w:val="24"/>
          <w:lang w:val="en-US"/>
        </w:rPr>
        <w:t>TEL./FAX: …………………………………………………………..............................</w:t>
      </w:r>
    </w:p>
    <w:p w14:paraId="0CAC01EF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Cs w:val="24"/>
          <w:lang w:val="en-US"/>
        </w:rPr>
      </w:pPr>
      <w:r w:rsidRPr="00F814D3">
        <w:rPr>
          <w:rFonts w:ascii="Arial" w:hAnsi="Arial" w:cs="Arial"/>
          <w:szCs w:val="24"/>
          <w:lang w:val="en-US"/>
        </w:rPr>
        <w:t>e-mail: .............................................................................................................................</w:t>
      </w:r>
    </w:p>
    <w:p w14:paraId="3DD2EDBD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Cs w:val="24"/>
        </w:rPr>
      </w:pPr>
      <w:r w:rsidRPr="00F814D3">
        <w:rPr>
          <w:rFonts w:ascii="Arial" w:hAnsi="Arial" w:cs="Arial"/>
          <w:szCs w:val="24"/>
        </w:rPr>
        <w:t>REGON: ……………………………………………………………..............................</w:t>
      </w:r>
    </w:p>
    <w:p w14:paraId="5FF7432D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Cs w:val="24"/>
        </w:rPr>
      </w:pPr>
      <w:r w:rsidRPr="00F814D3">
        <w:rPr>
          <w:rFonts w:ascii="Arial" w:hAnsi="Arial" w:cs="Arial"/>
          <w:szCs w:val="24"/>
        </w:rPr>
        <w:t>NIP: ………………………………………………………………….............................</w:t>
      </w:r>
    </w:p>
    <w:p w14:paraId="2BD8F52F" w14:textId="77777777" w:rsidR="006F123B" w:rsidRPr="00F814D3" w:rsidRDefault="006F123B">
      <w:pPr>
        <w:pStyle w:val="Tekstpodstawowywcity3"/>
        <w:spacing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F814D3">
        <w:rPr>
          <w:rFonts w:ascii="Arial" w:hAnsi="Arial" w:cs="Arial"/>
          <w:szCs w:val="24"/>
        </w:rPr>
        <w:t xml:space="preserve">Wpis do rejestru przedsiębiorców KRS, do ewidencji działalności gospodarczej, Sąd /Organ rejestrowy- </w:t>
      </w:r>
      <w:r w:rsidRPr="00F814D3">
        <w:rPr>
          <w:rFonts w:ascii="Arial" w:hAnsi="Arial" w:cs="Arial"/>
          <w:szCs w:val="24"/>
        </w:rPr>
        <w:br/>
        <w:t>nr wpisu ................................................................ lub inne (zastosować odpowiednio)</w:t>
      </w:r>
    </w:p>
    <w:p w14:paraId="3D42CBC4" w14:textId="77777777" w:rsidR="006F123B" w:rsidRPr="00F814D3" w:rsidRDefault="006F123B">
      <w:pPr>
        <w:pStyle w:val="Nagwek3"/>
        <w:rPr>
          <w:rFonts w:ascii="Arial" w:hAnsi="Arial" w:cs="Arial"/>
          <w:sz w:val="22"/>
          <w:szCs w:val="22"/>
        </w:rPr>
      </w:pPr>
      <w:r w:rsidRPr="00F814D3">
        <w:rPr>
          <w:rFonts w:ascii="Arial" w:hAnsi="Arial" w:cs="Arial"/>
          <w:sz w:val="22"/>
          <w:szCs w:val="22"/>
        </w:rPr>
        <w:t xml:space="preserve">Dla: Ośrodka Pomocy Społecznej Dzielnicy Bemowo m. st. Warszawy </w:t>
      </w:r>
    </w:p>
    <w:p w14:paraId="468FE0D0" w14:textId="77777777" w:rsidR="001963D6" w:rsidRPr="00F814D3" w:rsidRDefault="006F123B">
      <w:pPr>
        <w:jc w:val="center"/>
        <w:rPr>
          <w:rFonts w:ascii="Arial" w:hAnsi="Arial" w:cs="Arial"/>
          <w:sz w:val="22"/>
          <w:szCs w:val="22"/>
        </w:rPr>
      </w:pPr>
      <w:r w:rsidRPr="00F814D3">
        <w:rPr>
          <w:rFonts w:ascii="Arial" w:hAnsi="Arial" w:cs="Arial"/>
          <w:sz w:val="22"/>
          <w:szCs w:val="22"/>
        </w:rPr>
        <w:t>W odpowiedzi na zaproszenie składamy ofertę cenową na:</w:t>
      </w:r>
    </w:p>
    <w:bookmarkEnd w:id="0"/>
    <w:bookmarkEnd w:id="1"/>
    <w:p w14:paraId="31C1F272" w14:textId="74E27693" w:rsidR="008E1AFB" w:rsidRDefault="008E1AFB" w:rsidP="004C4F47">
      <w:pPr>
        <w:spacing w:after="200" w:line="276" w:lineRule="auto"/>
        <w:ind w:right="-569"/>
        <w:jc w:val="center"/>
        <w:rPr>
          <w:rFonts w:ascii="Arial" w:hAnsi="Arial" w:cs="Arial"/>
          <w:b/>
          <w:sz w:val="22"/>
          <w:szCs w:val="22"/>
        </w:rPr>
      </w:pPr>
      <w:r w:rsidRPr="00F814D3">
        <w:rPr>
          <w:rFonts w:ascii="Arial" w:hAnsi="Arial" w:cs="Arial"/>
          <w:b/>
          <w:sz w:val="22"/>
          <w:szCs w:val="22"/>
        </w:rPr>
        <w:t xml:space="preserve">Zakup i dostawa materiałów biurowych </w:t>
      </w:r>
      <w:r w:rsidR="00E35122">
        <w:rPr>
          <w:rFonts w:ascii="Arial" w:hAnsi="Arial" w:cs="Arial"/>
          <w:b/>
          <w:sz w:val="22"/>
          <w:szCs w:val="22"/>
        </w:rPr>
        <w:t xml:space="preserve"> na pokrycie bieżących potrzeb </w:t>
      </w:r>
      <w:r w:rsidRPr="00F814D3">
        <w:rPr>
          <w:rFonts w:ascii="Arial" w:hAnsi="Arial" w:cs="Arial"/>
          <w:b/>
          <w:sz w:val="22"/>
          <w:szCs w:val="22"/>
        </w:rPr>
        <w:t xml:space="preserve">Ośrodka Pomocy Społecznej Dzielnicy Bemowo m.st. Warszawy z siedzibą przy </w:t>
      </w:r>
      <w:r w:rsidR="004C4F4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Pr="00F814D3">
        <w:rPr>
          <w:rFonts w:ascii="Arial" w:hAnsi="Arial" w:cs="Arial"/>
          <w:b/>
          <w:sz w:val="22"/>
          <w:szCs w:val="22"/>
        </w:rPr>
        <w:t xml:space="preserve">ul. </w:t>
      </w:r>
      <w:r w:rsidR="007A7D63">
        <w:rPr>
          <w:rFonts w:ascii="Arial" w:hAnsi="Arial" w:cs="Arial"/>
          <w:b/>
          <w:sz w:val="22"/>
          <w:szCs w:val="22"/>
        </w:rPr>
        <w:t xml:space="preserve">Pełczyńskiego 26 </w:t>
      </w:r>
      <w:r w:rsidRPr="00F814D3">
        <w:rPr>
          <w:rFonts w:ascii="Arial" w:hAnsi="Arial" w:cs="Arial"/>
          <w:b/>
          <w:sz w:val="22"/>
          <w:szCs w:val="22"/>
        </w:rPr>
        <w:t>w Warszawie od</w:t>
      </w:r>
      <w:r w:rsidR="00052AB6">
        <w:rPr>
          <w:rFonts w:ascii="Arial" w:hAnsi="Arial" w:cs="Arial"/>
          <w:b/>
          <w:sz w:val="22"/>
          <w:szCs w:val="22"/>
        </w:rPr>
        <w:t xml:space="preserve"> </w:t>
      </w:r>
      <w:r w:rsidR="00402354">
        <w:rPr>
          <w:rFonts w:ascii="Arial" w:hAnsi="Arial" w:cs="Arial"/>
          <w:b/>
          <w:sz w:val="22"/>
          <w:szCs w:val="22"/>
        </w:rPr>
        <w:t>kwietnia</w:t>
      </w:r>
      <w:r w:rsidRPr="00F814D3">
        <w:rPr>
          <w:rFonts w:ascii="Arial" w:hAnsi="Arial" w:cs="Arial"/>
          <w:b/>
          <w:sz w:val="22"/>
          <w:szCs w:val="22"/>
        </w:rPr>
        <w:t xml:space="preserve"> do grudnia 20</w:t>
      </w:r>
      <w:r w:rsidR="00296254">
        <w:rPr>
          <w:rFonts w:ascii="Arial" w:hAnsi="Arial" w:cs="Arial"/>
          <w:b/>
          <w:sz w:val="22"/>
          <w:szCs w:val="22"/>
        </w:rPr>
        <w:t>24</w:t>
      </w:r>
      <w:r w:rsidRPr="00F814D3">
        <w:rPr>
          <w:rFonts w:ascii="Arial" w:hAnsi="Arial" w:cs="Arial"/>
          <w:b/>
          <w:sz w:val="22"/>
          <w:szCs w:val="22"/>
        </w:rPr>
        <w:t xml:space="preserve"> roku”.</w:t>
      </w:r>
    </w:p>
    <w:p w14:paraId="44EF3268" w14:textId="77777777" w:rsidR="006A594D" w:rsidRDefault="006A594D" w:rsidP="00446ACB">
      <w:pPr>
        <w:pStyle w:val="Tekstpodstawowy"/>
        <w:shd w:val="clear" w:color="auto" w:fill="FFFFFF" w:themeFill="background1"/>
        <w:rPr>
          <w:b/>
          <w:u w:val="none"/>
        </w:rPr>
      </w:pPr>
    </w:p>
    <w:p w14:paraId="654ED509" w14:textId="0FEAA5C5" w:rsidR="000B6F31" w:rsidRDefault="000B6F31" w:rsidP="000B6F31">
      <w:pPr>
        <w:pStyle w:val="Tekstpodstawowy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F814D3">
        <w:rPr>
          <w:rFonts w:ascii="Arial" w:hAnsi="Arial" w:cs="Arial"/>
          <w:b/>
          <w:sz w:val="22"/>
          <w:szCs w:val="22"/>
        </w:rPr>
        <w:t>Oferujemy dostawę nw. produktów:</w:t>
      </w:r>
    </w:p>
    <w:p w14:paraId="0BEBC335" w14:textId="77777777" w:rsidR="00931AE5" w:rsidRPr="00F814D3" w:rsidRDefault="00931AE5" w:rsidP="00931AE5">
      <w:pPr>
        <w:pStyle w:val="Tekstpodstawowy"/>
        <w:shd w:val="clear" w:color="auto" w:fill="FFFFFF" w:themeFill="background1"/>
        <w:ind w:left="720"/>
        <w:rPr>
          <w:rFonts w:ascii="Arial" w:hAnsi="Arial" w:cs="Arial"/>
          <w:b/>
          <w:sz w:val="22"/>
          <w:szCs w:val="22"/>
        </w:rPr>
      </w:pPr>
    </w:p>
    <w:p w14:paraId="41E3BE92" w14:textId="5498B1E4" w:rsidR="008E1AFB" w:rsidRPr="00F814D3" w:rsidRDefault="008E1AFB" w:rsidP="00B41B13">
      <w:pPr>
        <w:pStyle w:val="Akapitzlist"/>
        <w:numPr>
          <w:ilvl w:val="0"/>
          <w:numId w:val="11"/>
        </w:numPr>
        <w:spacing w:after="200" w:line="276" w:lineRule="auto"/>
        <w:ind w:right="-569"/>
        <w:jc w:val="both"/>
        <w:rPr>
          <w:rFonts w:ascii="Arial" w:hAnsi="Arial" w:cs="Arial"/>
          <w:b/>
          <w:i/>
          <w:sz w:val="22"/>
          <w:szCs w:val="22"/>
        </w:rPr>
      </w:pPr>
      <w:r w:rsidRPr="00F814D3">
        <w:rPr>
          <w:rFonts w:ascii="Arial" w:hAnsi="Arial" w:cs="Arial"/>
          <w:b/>
          <w:i/>
          <w:sz w:val="22"/>
          <w:szCs w:val="22"/>
        </w:rPr>
        <w:t>„Koszyk produktów podstawowych”</w:t>
      </w:r>
    </w:p>
    <w:p w14:paraId="0361D026" w14:textId="77777777" w:rsidR="00142DB5" w:rsidRDefault="00142DB5">
      <w:pPr>
        <w:rPr>
          <w:b/>
        </w:rPr>
      </w:pPr>
    </w:p>
    <w:tbl>
      <w:tblPr>
        <w:tblW w:w="11058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280"/>
        <w:gridCol w:w="1417"/>
        <w:gridCol w:w="1843"/>
        <w:gridCol w:w="1134"/>
        <w:gridCol w:w="1276"/>
        <w:gridCol w:w="708"/>
        <w:gridCol w:w="993"/>
      </w:tblGrid>
      <w:tr w:rsidR="00DF6AAD" w14:paraId="7600DA06" w14:textId="77777777" w:rsidTr="00DF6AAD">
        <w:trPr>
          <w:trHeight w:val="315"/>
        </w:trPr>
        <w:tc>
          <w:tcPr>
            <w:tcW w:w="110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389BC13" w14:textId="610BB82C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Koszyk artykułów podstawowych (opis szczegółowy)</w:t>
            </w:r>
          </w:p>
        </w:tc>
      </w:tr>
      <w:tr w:rsidR="004707D3" w14:paraId="7C676FEB" w14:textId="77777777" w:rsidTr="004707D3">
        <w:trPr>
          <w:trHeight w:val="133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91011" w14:textId="77777777" w:rsidR="00DF6AAD" w:rsidRDefault="00DF6A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27A0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produktu/asortyment - wskazana przez Zamawiającego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53E59" w14:textId="77777777" w:rsidR="004707D3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Producent/</w:t>
            </w:r>
          </w:p>
          <w:p w14:paraId="79BF21F4" w14:textId="2AF5B828" w:rsidR="00DF6AAD" w:rsidRDefault="004707D3" w:rsidP="004707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 w:rsidR="00DF6A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znaczenie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 nazwa oferowanego produktu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828AC2F" w14:textId="2280DE2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Symbol/kod produktu pozwalający jednoznacznie zidentyfikować </w:t>
            </w:r>
            <w:r w:rsidR="004707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oferowany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produkt w internecie</w:t>
            </w:r>
            <w:r w:rsidR="004707D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7F28" w14:textId="79D0BE7D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           (j.m.)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90291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30C6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               (j.m.)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FC2F7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w PLN</w:t>
            </w:r>
          </w:p>
        </w:tc>
      </w:tr>
      <w:tr w:rsidR="004707D3" w14:paraId="72F7124D" w14:textId="77777777" w:rsidTr="004707D3">
        <w:trPr>
          <w:trHeight w:val="169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83AF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1870B" w14:textId="0B618A16" w:rsidR="00DF6AAD" w:rsidRPr="00647E1B" w:rsidRDefault="00DF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E1B">
              <w:rPr>
                <w:rFonts w:ascii="Arial" w:hAnsi="Arial" w:cs="Arial"/>
                <w:b/>
                <w:bCs/>
                <w:sz w:val="18"/>
                <w:szCs w:val="18"/>
              </w:rPr>
              <w:t>Papier xero</w:t>
            </w:r>
            <w:r w:rsidRPr="00647E1B">
              <w:rPr>
                <w:rFonts w:ascii="Arial" w:hAnsi="Arial" w:cs="Arial"/>
                <w:sz w:val="18"/>
                <w:szCs w:val="18"/>
              </w:rPr>
              <w:t xml:space="preserve"> A4 80 g 500 szt. (białość z obu stron </w:t>
            </w:r>
            <w:r w:rsidRPr="00647E1B">
              <w:rPr>
                <w:rStyle w:val="hgkelc"/>
                <w:sz w:val="20"/>
                <w:szCs w:val="20"/>
              </w:rPr>
              <w:t>≥</w:t>
            </w:r>
            <w:r w:rsidRPr="00647E1B">
              <w:rPr>
                <w:rFonts w:ascii="Arial" w:hAnsi="Arial" w:cs="Arial"/>
                <w:sz w:val="18"/>
                <w:szCs w:val="18"/>
              </w:rPr>
              <w:t xml:space="preserve"> 160 wg skali białości CIE), (szorstkość z obu stron </w:t>
            </w:r>
            <w:r w:rsidRPr="00D3541F">
              <w:rPr>
                <w:rStyle w:val="hgkelc"/>
                <w:sz w:val="20"/>
                <w:szCs w:val="20"/>
              </w:rPr>
              <w:t>≥</w:t>
            </w:r>
            <w:r w:rsidRPr="00647E1B">
              <w:rPr>
                <w:rFonts w:ascii="Arial" w:hAnsi="Arial" w:cs="Arial"/>
                <w:sz w:val="18"/>
                <w:szCs w:val="18"/>
              </w:rPr>
              <w:t xml:space="preserve"> 180 cm3). Nie dopuszcza się papieru, który ma niższy stopień białości CIE., i szorstkości. Papier do obustronnych wydruków czarno-białych.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6B339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754138" w14:textId="77777777" w:rsidR="00880248" w:rsidRDefault="00880248" w:rsidP="00880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43A2D1" w14:textId="77777777" w:rsidR="00880248" w:rsidRDefault="00880248" w:rsidP="00880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868459" w14:textId="77777777" w:rsidR="00880248" w:rsidRDefault="00880248" w:rsidP="00880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F37048" w14:textId="77777777" w:rsidR="00880248" w:rsidRDefault="00880248" w:rsidP="00880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410D48" w14:textId="1CFDC005" w:rsidR="00DF6AAD" w:rsidRDefault="00880248" w:rsidP="00880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65FDC" w14:textId="2B625AC5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3FB4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D2DA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D5C7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696F6702" w14:textId="77777777" w:rsidTr="004707D3">
        <w:trPr>
          <w:trHeight w:val="15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FA1A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8811A" w14:textId="34DF1E18" w:rsidR="00DF6AAD" w:rsidRPr="00647E1B" w:rsidRDefault="00DF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E1B">
              <w:rPr>
                <w:rFonts w:ascii="Arial" w:hAnsi="Arial" w:cs="Arial"/>
                <w:b/>
                <w:bCs/>
                <w:sz w:val="18"/>
                <w:szCs w:val="18"/>
              </w:rPr>
              <w:t>Papier xero</w:t>
            </w:r>
            <w:r w:rsidRPr="00647E1B">
              <w:rPr>
                <w:rFonts w:ascii="Arial" w:hAnsi="Arial" w:cs="Arial"/>
                <w:sz w:val="18"/>
                <w:szCs w:val="18"/>
              </w:rPr>
              <w:t xml:space="preserve"> A3 80 g 500 szt. (białość z obu stron </w:t>
            </w:r>
            <w:r w:rsidRPr="00647E1B">
              <w:rPr>
                <w:rStyle w:val="hgkelc"/>
                <w:sz w:val="20"/>
                <w:szCs w:val="20"/>
              </w:rPr>
              <w:t>≥</w:t>
            </w:r>
            <w:r w:rsidRPr="00647E1B">
              <w:rPr>
                <w:rFonts w:ascii="Arial" w:hAnsi="Arial" w:cs="Arial"/>
                <w:sz w:val="18"/>
                <w:szCs w:val="18"/>
              </w:rPr>
              <w:t xml:space="preserve"> 160 wg skali białości CIE), (szorstkość z obu stron </w:t>
            </w:r>
            <w:r w:rsidRPr="00D3541F">
              <w:rPr>
                <w:rStyle w:val="hgkelc"/>
                <w:sz w:val="20"/>
                <w:szCs w:val="20"/>
              </w:rPr>
              <w:t>≥</w:t>
            </w:r>
            <w:r w:rsidRPr="00647E1B">
              <w:rPr>
                <w:rFonts w:ascii="Arial" w:hAnsi="Arial" w:cs="Arial"/>
                <w:sz w:val="18"/>
                <w:szCs w:val="18"/>
              </w:rPr>
              <w:t xml:space="preserve"> 180 cm3). Nie dopuszcza się papieru, który ma niższy stopień białości CIE., i szorstkości. Papier do obustronnych wydruków czarno-białych.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D8B20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7C2E3" w14:textId="77777777" w:rsidR="00880248" w:rsidRDefault="00880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C0DD72" w14:textId="77777777" w:rsidR="00880248" w:rsidRDefault="00880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B40D90" w14:textId="77777777" w:rsidR="00880248" w:rsidRDefault="00880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6360EE" w14:textId="77777777" w:rsidR="00880248" w:rsidRDefault="00880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3C3F9E" w14:textId="7062D2C3" w:rsidR="00DF6AAD" w:rsidRDefault="008802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F2BCE" w14:textId="15A77B92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ryza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06E3A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19298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9DCD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6AAD" w14:paraId="7232A5C2" w14:textId="77777777" w:rsidTr="004707D3">
        <w:trPr>
          <w:trHeight w:val="10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B800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D701" w14:textId="4B89E26B" w:rsidR="00DF6AAD" w:rsidRPr="00647E1B" w:rsidRDefault="00DF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E1B">
              <w:rPr>
                <w:rFonts w:ascii="Arial" w:hAnsi="Arial" w:cs="Arial"/>
                <w:b/>
                <w:bCs/>
                <w:sz w:val="18"/>
                <w:szCs w:val="18"/>
              </w:rPr>
              <w:t>Papier do flipczartu</w:t>
            </w:r>
            <w:r w:rsidRPr="00647E1B">
              <w:rPr>
                <w:rFonts w:ascii="Arial" w:hAnsi="Arial" w:cs="Arial"/>
                <w:sz w:val="18"/>
                <w:szCs w:val="18"/>
              </w:rPr>
              <w:t xml:space="preserve"> (gładki, biały, pakowany po 20 arkuszy, 65 cm x 100 cm), gramatura papieru</w:t>
            </w:r>
            <w:r w:rsidRPr="00647E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E1B">
              <w:rPr>
                <w:rStyle w:val="hgkelc"/>
                <w:sz w:val="20"/>
                <w:szCs w:val="20"/>
              </w:rPr>
              <w:t>≥</w:t>
            </w:r>
            <w:r w:rsidRPr="00647E1B">
              <w:rPr>
                <w:rFonts w:ascii="Arial" w:hAnsi="Arial" w:cs="Arial"/>
                <w:sz w:val="18"/>
                <w:szCs w:val="18"/>
              </w:rPr>
              <w:t xml:space="preserve">  60 g/m</w:t>
            </w:r>
            <w:r w:rsidRPr="00647E1B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47E1B">
              <w:rPr>
                <w:rFonts w:ascii="Arial" w:hAnsi="Arial" w:cs="Arial"/>
                <w:sz w:val="18"/>
                <w:szCs w:val="18"/>
              </w:rPr>
              <w:t>. Posiada 5 otworów montażowych.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16B5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8133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F353" w14:textId="0361775B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7B43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9774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F603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31A18373" w14:textId="77777777" w:rsidTr="004707D3">
        <w:trPr>
          <w:trHeight w:val="99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FE10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6595" w14:textId="38C7A6A6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Koszulki krystaliczne A4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Folia o grubości 50 mikronów., antystatyczna. Opakowanie zbiorcze 100 sztuk.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DE0B2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F85CA47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1BECB" w14:textId="3F6562A3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13914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78B1C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78A7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6A724CAA" w14:textId="77777777" w:rsidTr="004707D3">
        <w:trPr>
          <w:trHeight w:val="193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C9205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A88FB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Segregator z mechanizmem A4 50 mm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(oklejony na zewnątrz polipropylenową, a wewnątrz jasnoszarym papierem, dwustronna wymienna etykieta na grzbiecie, z mechanizmem dźwigniowym, na dolnych krawędziach metalowe okucia, szerokość grzbietu 50 mm-różne kolory)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E3BE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8EDD81B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D2B4" w14:textId="3AADCF13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625B3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037E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FCCD8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0287E2BC" w14:textId="77777777" w:rsidTr="004707D3">
        <w:trPr>
          <w:trHeight w:val="177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3F990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E10D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Segregator z mechanizmem A4 75 mm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(oklejony na zewnątrz polipropylenową, a wewnątrz jasnoszarym papierem, dwustronna wymienna etykieta na grzbiecie, z mechanizmem dźwigniowym, na dolnych krawędziach metalowe okucia, szerokość grzbietu 75 mm-różne kolory)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BA477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EDECF3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1C8E" w14:textId="1788533C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5DAF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3E435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692BB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59C08C99" w14:textId="77777777" w:rsidTr="004707D3">
        <w:trPr>
          <w:trHeight w:val="217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1EEC2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659D" w14:textId="124CFE2A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Skoroszyt PCV A4 wpinany do segregatora z europerforacją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(wykonany z mocnego i sztywnego PCV, przednia okładka przeźroczysta o grubości</w:t>
            </w:r>
            <w:r w:rsidR="002D186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D186C" w:rsidRPr="00647E1B">
              <w:rPr>
                <w:rStyle w:val="hgkelc"/>
                <w:sz w:val="20"/>
                <w:szCs w:val="20"/>
              </w:rPr>
              <w:t>≥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 w:rsidR="0018030A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mikronów. Tylna kolorowa o grubości </w:t>
            </w:r>
            <w:r w:rsidR="0018030A" w:rsidRPr="00647E1B">
              <w:rPr>
                <w:rStyle w:val="hgkelc"/>
                <w:sz w:val="20"/>
                <w:szCs w:val="20"/>
              </w:rPr>
              <w:t>≥</w:t>
            </w:r>
            <w:r w:rsidR="0018030A">
              <w:rPr>
                <w:rStyle w:val="hgkel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18030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mikronów, posiada metalowe wąsy, papierowy wysuwany pasek opisowy, zaokrąglone rogi, po przeciwnych stronach grzbietu 2 wycięcia ułatwiające wysuwanie paska, pojemność: 2 cm (około 200 kartek). Opakowanie 10 szt. w folii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2069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26333A9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C3709" w14:textId="39A82369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1468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C634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8C5B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42E5A5B0" w14:textId="77777777" w:rsidTr="004707D3">
        <w:trPr>
          <w:trHeight w:val="103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F6109" w14:textId="77777777" w:rsidR="00DF6AAD" w:rsidRDefault="00DF6AAD" w:rsidP="00DF6AAD">
            <w:pPr>
              <w:ind w:left="-75" w:hanging="41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  <w:p w14:paraId="3EECA673" w14:textId="662D4351" w:rsidR="00947903" w:rsidRDefault="00947903" w:rsidP="00947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  <w:p w14:paraId="28FE52D0" w14:textId="7281CC5D" w:rsidR="00947903" w:rsidRPr="00947903" w:rsidRDefault="00947903" w:rsidP="009479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C5E3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Książka kancelaryjna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(oprawa introligatorska/twarda, oklejana, szyta/300 kart z zadrukowanymi rubrykami, do umieszczania wpisów.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36484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8AE3BB1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E7A2" w14:textId="32C19CEF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9F6DC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3AED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6A3D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30748B43" w14:textId="77777777" w:rsidTr="004707D3">
        <w:trPr>
          <w:trHeight w:val="168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30C4" w14:textId="516E3145" w:rsidR="00DF6AAD" w:rsidRDefault="00947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DF6AA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5DB9E" w14:textId="7C6586FA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Tusz do pieczątek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(wodny, uniwersalny, do stempli ręcznych, samotuszujących z gumową lub polimerową płytką stemplującą, nakrętka w kolorze tuszu, buteleczka z końcówką ułatwiającą nasączanie poduszek, </w:t>
            </w:r>
            <w:r w:rsidRPr="004707D3">
              <w:rPr>
                <w:rFonts w:ascii="Arial" w:hAnsi="Arial" w:cs="Arial"/>
                <w:sz w:val="18"/>
                <w:szCs w:val="18"/>
              </w:rPr>
              <w:t xml:space="preserve">pojemność </w:t>
            </w:r>
            <w:r w:rsidR="00B2360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23602" w:rsidRPr="00647E1B">
              <w:rPr>
                <w:rStyle w:val="hgkelc"/>
                <w:sz w:val="20"/>
                <w:szCs w:val="20"/>
              </w:rPr>
              <w:t>≥</w:t>
            </w:r>
            <w:r w:rsidR="00B23602">
              <w:rPr>
                <w:rStyle w:val="hgkelc"/>
                <w:sz w:val="20"/>
                <w:szCs w:val="20"/>
              </w:rPr>
              <w:t xml:space="preserve"> </w:t>
            </w:r>
            <w:r w:rsidRPr="004707D3">
              <w:rPr>
                <w:rFonts w:ascii="Arial" w:hAnsi="Arial" w:cs="Arial"/>
                <w:sz w:val="18"/>
                <w:szCs w:val="18"/>
              </w:rPr>
              <w:t xml:space="preserve">25 ml. </w:t>
            </w:r>
            <w:r w:rsidRPr="004707D3">
              <w:rPr>
                <w:rFonts w:ascii="Arial" w:hAnsi="Arial" w:cs="Arial"/>
                <w:b/>
                <w:bCs/>
                <w:sz w:val="18"/>
                <w:szCs w:val="18"/>
              </w:rPr>
              <w:t>Kolor czerwony, niebieski</w:t>
            </w:r>
            <w:r w:rsidRPr="004707D3">
              <w:rPr>
                <w:rFonts w:ascii="Arial" w:hAnsi="Arial" w:cs="Arial"/>
                <w:sz w:val="18"/>
                <w:szCs w:val="18"/>
              </w:rPr>
              <w:t>). Jednostka sprzedaży sztuka.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2586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5AA03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75987" w14:textId="5F34CEFD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4D57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A60D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F0FB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6AAD" w14:paraId="0E346949" w14:textId="77777777" w:rsidTr="004707D3">
        <w:trPr>
          <w:trHeight w:val="166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62C5" w14:textId="3C1462F6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DE19" w14:textId="4A43B660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Klej biały biurowy w sztyfcie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(bezbarwny, bezwonny, zmywalny           i niebrudzący, posiadający certyfikaty ASTM oraz europejską normę EN71, nie zawiera kwasów ani rozpuszczalników, przeznaczony do papieru, fotografii, tektury i tkanin, gramatura </w:t>
            </w:r>
            <w:r w:rsidR="004707D3" w:rsidRPr="00647E1B">
              <w:rPr>
                <w:rStyle w:val="hgkelc"/>
                <w:sz w:val="20"/>
                <w:szCs w:val="20"/>
              </w:rPr>
              <w:t>≥</w:t>
            </w:r>
            <w:r w:rsidR="004707D3">
              <w:rPr>
                <w:rStyle w:val="hgkel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 g).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1B98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C6E6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962" w14:textId="7687F05B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A0FC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B1A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F032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12661BF2" w14:textId="77777777" w:rsidTr="004707D3">
        <w:trPr>
          <w:trHeight w:val="1215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D510" w14:textId="357DBAD9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7B7D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Zakreślacze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(Ścięta końcówka, fluorescencyjny tusz na bazie wody, do wielu rodzajów papieru, szerokość linii pisania 2-5 mm, zestaw 4 kolory: żółty, zielony, pomarańczowy, różowy)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387D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0F6343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D13A" w14:textId="63073880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5724A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6105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CB204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7EEB9322" w14:textId="77777777" w:rsidTr="004707D3">
        <w:trPr>
          <w:trHeight w:val="79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ADA3E" w14:textId="4BA22A8E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79BB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Spinacze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(biurowe trójkątne, galwanizowane, dł. 25 mm, opakowanie 100 szt.)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C27D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BAA8DEB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2129" w14:textId="145FD63D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7DD04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A1FE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6850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4FB76D99" w14:textId="77777777" w:rsidTr="004707D3">
        <w:trPr>
          <w:trHeight w:val="934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889E5" w14:textId="7BF9F905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EEA7C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Zszywki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(galwanizowane zszywki biurowe, grubość zszywanego pliku do 20 kartek, opakowanie 1000 szt. 24/6)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67E26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485C61E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24F3F" w14:textId="19134D36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FCC1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B3BED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B556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534A4C1C" w14:textId="77777777" w:rsidTr="004707D3">
        <w:trPr>
          <w:trHeight w:val="99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459C1" w14:textId="24F08F34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0C6B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Zszywki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(galwanizowane zszywki biurowe, grubość zszywanego pliku do 40 kartek, opakowanie 1000 szt. 26/8)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2D67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BF666C5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9BAA" w14:textId="6B0E3AE6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9B08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4652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D650B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585ED3F6" w14:textId="77777777" w:rsidTr="004707D3">
        <w:trPr>
          <w:trHeight w:val="94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BB57" w14:textId="49DEBBDC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DEB65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Karteczki samoprzylepne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(żółte, wysokiej jakości, nie pozostawiają śladów po odklejeniu,  wymiary 76x76, bloczek 100 kartek)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6606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65C541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2B00B" w14:textId="56D1458B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9B38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8BAF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69856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4F74DBFE" w14:textId="77777777" w:rsidTr="004707D3">
        <w:trPr>
          <w:trHeight w:val="99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67176" w14:textId="3E3D5992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BA7B1" w14:textId="77777777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Karteczki samoprzylepne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(wysokiej jakości, nie pozostawiają śladów po odklejeniu, wymiary 38x51, bloczek 100 kartek)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F364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7DEF2C2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FEBF" w14:textId="1C4D2DB3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6C0CC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4308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B331E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70AF6FC9" w14:textId="77777777" w:rsidTr="004707D3">
        <w:trPr>
          <w:trHeight w:val="99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84CD" w14:textId="2DCC6D70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7B8B09" w14:textId="23B480A2" w:rsidR="00DF6AAD" w:rsidRPr="00B50A9A" w:rsidRDefault="00DF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A9A">
              <w:rPr>
                <w:rFonts w:ascii="Arial" w:hAnsi="Arial" w:cs="Arial"/>
                <w:b/>
                <w:bCs/>
                <w:sz w:val="18"/>
                <w:szCs w:val="18"/>
              </w:rPr>
              <w:t>Koperty samoklejące z okienkiem,</w:t>
            </w:r>
            <w:r w:rsidRPr="00B50A9A">
              <w:rPr>
                <w:rFonts w:ascii="Arial" w:hAnsi="Arial" w:cs="Arial"/>
                <w:sz w:val="18"/>
                <w:szCs w:val="18"/>
              </w:rPr>
              <w:t xml:space="preserve"> okno prawe(DL., wym.110 x 220 mm, kolor biały). Opakowanie 5</w:t>
            </w:r>
            <w:r w:rsidR="00B50A9A" w:rsidRPr="00B50A9A">
              <w:rPr>
                <w:rFonts w:ascii="Arial" w:hAnsi="Arial" w:cs="Arial"/>
                <w:sz w:val="18"/>
                <w:szCs w:val="18"/>
              </w:rPr>
              <w:t>0</w:t>
            </w:r>
            <w:r w:rsidRPr="00B50A9A">
              <w:rPr>
                <w:rFonts w:ascii="Arial" w:hAnsi="Arial" w:cs="Arial"/>
                <w:sz w:val="18"/>
                <w:szCs w:val="18"/>
              </w:rPr>
              <w:t xml:space="preserve"> sztuk.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19497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9C3940F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20CC" w14:textId="1F13E84D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17F0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C2643" w14:textId="65D47A2C" w:rsidR="00DF6AAD" w:rsidRDefault="00B50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842D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60F6F963" w14:textId="77777777" w:rsidTr="004707D3">
        <w:trPr>
          <w:trHeight w:val="826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7020" w14:textId="0C76238D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BA4A14" w14:textId="448B6442" w:rsidR="00DF6AAD" w:rsidRPr="00B50A9A" w:rsidRDefault="00DF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Koperty samoklejące </w:t>
            </w:r>
            <w:r w:rsidRPr="00B50A9A">
              <w:rPr>
                <w:rFonts w:ascii="Arial" w:hAnsi="Arial" w:cs="Arial"/>
                <w:sz w:val="18"/>
                <w:szCs w:val="18"/>
              </w:rPr>
              <w:t>(DL., wym.110 x 220 mm, kolor biały). Opakowanie 5</w:t>
            </w:r>
            <w:r w:rsidR="00B50A9A" w:rsidRPr="00B50A9A">
              <w:rPr>
                <w:rFonts w:ascii="Arial" w:hAnsi="Arial" w:cs="Arial"/>
                <w:sz w:val="18"/>
                <w:szCs w:val="18"/>
              </w:rPr>
              <w:t>0</w:t>
            </w:r>
            <w:r w:rsidRPr="00B50A9A">
              <w:rPr>
                <w:rFonts w:ascii="Arial" w:hAnsi="Arial" w:cs="Arial"/>
                <w:sz w:val="18"/>
                <w:szCs w:val="18"/>
              </w:rPr>
              <w:t xml:space="preserve"> sztuk.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89B90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94DE3D8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4A2EC" w14:textId="3F13E53B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401A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15C4" w14:textId="735574AB" w:rsidR="00DF6AAD" w:rsidRDefault="00B50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BE65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58EEDB87" w14:textId="77777777" w:rsidTr="004707D3">
        <w:trPr>
          <w:trHeight w:val="79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3CDA" w14:textId="7AB2AC29" w:rsidR="00DF6AAD" w:rsidRDefault="009479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  <w:r w:rsidR="00DF6AA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D7AFE" w14:textId="29DEE3CC" w:rsidR="00DF6AAD" w:rsidRPr="00B50A9A" w:rsidRDefault="00DF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A9A">
              <w:rPr>
                <w:rFonts w:ascii="Arial" w:hAnsi="Arial" w:cs="Arial"/>
                <w:b/>
                <w:bCs/>
                <w:sz w:val="18"/>
                <w:szCs w:val="18"/>
              </w:rPr>
              <w:t>Koperty samoklejące</w:t>
            </w:r>
            <w:r w:rsidRPr="00B50A9A">
              <w:rPr>
                <w:rFonts w:ascii="Arial" w:hAnsi="Arial" w:cs="Arial"/>
                <w:sz w:val="18"/>
                <w:szCs w:val="18"/>
              </w:rPr>
              <w:t xml:space="preserve"> (C6, wym.114 mm x 162 mm, kolor biały). Opakowanie 5</w:t>
            </w:r>
            <w:r w:rsidR="00B50A9A" w:rsidRPr="00B50A9A">
              <w:rPr>
                <w:rFonts w:ascii="Arial" w:hAnsi="Arial" w:cs="Arial"/>
                <w:sz w:val="18"/>
                <w:szCs w:val="18"/>
              </w:rPr>
              <w:t>0</w:t>
            </w:r>
            <w:r w:rsidRPr="00B50A9A">
              <w:rPr>
                <w:rFonts w:ascii="Arial" w:hAnsi="Arial" w:cs="Arial"/>
                <w:sz w:val="18"/>
                <w:szCs w:val="18"/>
              </w:rPr>
              <w:t xml:space="preserve"> sztuk.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44F99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09939D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5495" w14:textId="3C2AC663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FB437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184E2" w14:textId="534631ED" w:rsidR="00DF6AAD" w:rsidRDefault="00B50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3C950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5EED5314" w14:textId="77777777" w:rsidTr="004707D3">
        <w:trPr>
          <w:trHeight w:val="942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9F3C" w14:textId="5C018B3E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1AECA" w14:textId="32B8E0C2" w:rsidR="00DF6AAD" w:rsidRPr="00B50A9A" w:rsidRDefault="00DF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A9A">
              <w:rPr>
                <w:rFonts w:ascii="Arial" w:hAnsi="Arial" w:cs="Arial"/>
                <w:b/>
                <w:bCs/>
                <w:sz w:val="18"/>
                <w:szCs w:val="18"/>
              </w:rPr>
              <w:t>Koperty samoklejące</w:t>
            </w:r>
            <w:r w:rsidRPr="00B50A9A">
              <w:rPr>
                <w:rFonts w:ascii="Arial" w:hAnsi="Arial" w:cs="Arial"/>
                <w:sz w:val="18"/>
                <w:szCs w:val="18"/>
              </w:rPr>
              <w:t xml:space="preserve"> (C5, wym.162 mm x 229 mm, kolor biały). Opakowanie 5</w:t>
            </w:r>
            <w:r w:rsidR="00B50A9A" w:rsidRPr="00B50A9A">
              <w:rPr>
                <w:rFonts w:ascii="Arial" w:hAnsi="Arial" w:cs="Arial"/>
                <w:sz w:val="18"/>
                <w:szCs w:val="18"/>
              </w:rPr>
              <w:t>0</w:t>
            </w:r>
            <w:r w:rsidRPr="00B50A9A">
              <w:rPr>
                <w:rFonts w:ascii="Arial" w:hAnsi="Arial" w:cs="Arial"/>
                <w:sz w:val="18"/>
                <w:szCs w:val="18"/>
              </w:rPr>
              <w:t xml:space="preserve"> sztuk.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B6E19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42C487C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9284" w14:textId="1A70CB19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0BF33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3DAEC" w14:textId="3E34D60A" w:rsidR="00DF6AAD" w:rsidRDefault="00B50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26FF1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3773E1A5" w14:textId="77777777" w:rsidTr="004707D3">
        <w:trPr>
          <w:trHeight w:val="78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920FF" w14:textId="51729709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3C4B4" w14:textId="2045CF3C" w:rsidR="00DF6AAD" w:rsidRPr="00B50A9A" w:rsidRDefault="00DF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A9A">
              <w:rPr>
                <w:rFonts w:ascii="Arial" w:hAnsi="Arial" w:cs="Arial"/>
                <w:b/>
                <w:bCs/>
                <w:sz w:val="18"/>
                <w:szCs w:val="18"/>
              </w:rPr>
              <w:t>Koperty samoklejące</w:t>
            </w:r>
            <w:r w:rsidRPr="00B50A9A">
              <w:rPr>
                <w:rFonts w:ascii="Arial" w:hAnsi="Arial" w:cs="Arial"/>
                <w:sz w:val="18"/>
                <w:szCs w:val="18"/>
              </w:rPr>
              <w:t xml:space="preserve"> (C4, wym.229 x 324 mm, kolor biały). Opakowanie 5</w:t>
            </w:r>
            <w:r w:rsidR="00B50A9A" w:rsidRPr="00B50A9A">
              <w:rPr>
                <w:rFonts w:ascii="Arial" w:hAnsi="Arial" w:cs="Arial"/>
                <w:sz w:val="18"/>
                <w:szCs w:val="18"/>
              </w:rPr>
              <w:t>0</w:t>
            </w:r>
            <w:r w:rsidRPr="00B50A9A">
              <w:rPr>
                <w:rFonts w:ascii="Arial" w:hAnsi="Arial" w:cs="Arial"/>
                <w:sz w:val="18"/>
                <w:szCs w:val="18"/>
              </w:rPr>
              <w:t xml:space="preserve"> sztuk.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E2714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99BB2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DD24" w14:textId="61E5A50C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994BB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B9E14" w14:textId="5D866090" w:rsidR="00DF6AAD" w:rsidRDefault="00B50A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3E6F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6AAD" w14:paraId="79F22E82" w14:textId="77777777" w:rsidTr="004707D3">
        <w:trPr>
          <w:trHeight w:val="8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4F0E" w14:textId="3F2286A6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9BD4F" w14:textId="5E88B988" w:rsidR="00DF6AAD" w:rsidRPr="00B50A9A" w:rsidRDefault="00DF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0A9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Koperty rozszerzane C4 </w:t>
            </w:r>
            <w:r w:rsidRPr="00B50A9A">
              <w:rPr>
                <w:rFonts w:ascii="Arial" w:hAnsi="Arial" w:cs="Arial"/>
                <w:sz w:val="18"/>
                <w:szCs w:val="18"/>
              </w:rPr>
              <w:t>(rozmiar 229x324x40 mm). Rodzaj koperty HK z paskiem</w:t>
            </w:r>
            <w:r w:rsidR="00B50A9A" w:rsidRPr="00B50A9A">
              <w:rPr>
                <w:rFonts w:ascii="Arial" w:hAnsi="Arial" w:cs="Arial"/>
                <w:sz w:val="18"/>
                <w:szCs w:val="18"/>
              </w:rPr>
              <w:t>. Jednostka miary sztuka.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1E7F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BC5C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BAB8" w14:textId="1FD6C971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D5D9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B7BA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48DE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34D44A57" w14:textId="77777777" w:rsidTr="004707D3">
        <w:trPr>
          <w:trHeight w:val="165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2477" w14:textId="18415E13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D128" w14:textId="0FA1CDD2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Teczka skrzydłowa z gumką A4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kartonowa, lakierowana i barwiona po zewnętrznej stronie kartonu.                   Z elastyczną gumką i trzema zakładkami chroniącymi dokumenty przed wypadaniem. Wykonana z kartonu o grubości  </w:t>
            </w:r>
            <w:r w:rsidR="00B50A9A" w:rsidRPr="00647E1B">
              <w:rPr>
                <w:rStyle w:val="hgkelc"/>
                <w:sz w:val="20"/>
                <w:szCs w:val="20"/>
              </w:rPr>
              <w:t>≥</w:t>
            </w:r>
            <w:r w:rsidR="00B50A9A">
              <w:rPr>
                <w:rStyle w:val="hgkel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300g/m2 (różne kolory, opak.10 szt.)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C2E6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E80BE7A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C375" w14:textId="6718D3C3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0112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F7C4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4FE16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6AAD" w14:paraId="20760DC1" w14:textId="77777777" w:rsidTr="004707D3">
        <w:trPr>
          <w:trHeight w:val="1695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B5DC" w14:textId="3266B531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92FD" w14:textId="3529093D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903">
              <w:rPr>
                <w:rFonts w:ascii="Arial" w:hAnsi="Arial" w:cs="Arial"/>
                <w:b/>
                <w:bCs/>
                <w:sz w:val="18"/>
                <w:szCs w:val="18"/>
              </w:rPr>
              <w:t>Długopis żelowy z wymiennym wkładem</w:t>
            </w:r>
            <w:r w:rsidRPr="00947903">
              <w:rPr>
                <w:rFonts w:ascii="Arial" w:hAnsi="Arial" w:cs="Arial"/>
                <w:sz w:val="18"/>
                <w:szCs w:val="18"/>
              </w:rPr>
              <w:t xml:space="preserve"> (żelowy, tusz pigmentowy, wodoodporny i odporny na blaknięcie, grubość </w:t>
            </w:r>
            <w:r w:rsidR="008C6E08" w:rsidRPr="00947903">
              <w:rPr>
                <w:rFonts w:ascii="Arial" w:hAnsi="Arial" w:cs="Arial"/>
                <w:sz w:val="18"/>
                <w:szCs w:val="18"/>
              </w:rPr>
              <w:t>końcówki</w:t>
            </w:r>
            <w:r w:rsidRPr="00947903">
              <w:rPr>
                <w:rFonts w:ascii="Arial" w:hAnsi="Arial" w:cs="Arial"/>
                <w:sz w:val="18"/>
                <w:szCs w:val="18"/>
              </w:rPr>
              <w:t xml:space="preserve"> 0,5 mm, kulka podająca tusz wykonana z węglika wolframu, zapewniający płynność pisania. (Kolor tuszu niebieski i czarny). Produkt typu Pentel Pilot G1 lub równoważny.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0B41F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68457E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AFCA8" w14:textId="6C18119B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6205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C1B01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D041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31E8048F" w14:textId="77777777" w:rsidTr="004707D3">
        <w:trPr>
          <w:trHeight w:val="31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A6B2B" w14:textId="5E491A50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4A75" w14:textId="42891450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Wkład do długopisu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(z pozycji nr 2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B2B77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7199F50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6094" w14:textId="253ED90D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8E5BB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1A36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47D4F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12AE2957" w14:textId="77777777" w:rsidTr="004707D3">
        <w:trPr>
          <w:trHeight w:val="73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3B904" w14:textId="0CEEC549" w:rsidR="00DF6AAD" w:rsidRPr="00746BF0" w:rsidRDefault="00DF6AAD">
            <w:pPr>
              <w:rPr>
                <w:rFonts w:ascii="Arial" w:hAnsi="Arial" w:cs="Arial"/>
                <w:sz w:val="18"/>
                <w:szCs w:val="18"/>
              </w:rPr>
            </w:pPr>
            <w:r w:rsidRPr="00746BF0">
              <w:rPr>
                <w:rFonts w:ascii="Arial" w:hAnsi="Arial" w:cs="Arial"/>
                <w:sz w:val="18"/>
                <w:szCs w:val="18"/>
              </w:rPr>
              <w:t>2</w:t>
            </w:r>
            <w:r w:rsidR="00947903" w:rsidRPr="00746BF0">
              <w:rPr>
                <w:rFonts w:ascii="Arial" w:hAnsi="Arial" w:cs="Arial"/>
                <w:sz w:val="18"/>
                <w:szCs w:val="18"/>
              </w:rPr>
              <w:t>6</w:t>
            </w:r>
            <w:r w:rsidRPr="00746BF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DAAD8" w14:textId="043B8B2E" w:rsidR="00DF6AAD" w:rsidRPr="00746BF0" w:rsidRDefault="00DF6A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BF0">
              <w:rPr>
                <w:rFonts w:ascii="Arial" w:hAnsi="Arial" w:cs="Arial"/>
                <w:b/>
                <w:bCs/>
                <w:sz w:val="18"/>
                <w:szCs w:val="18"/>
              </w:rPr>
              <w:t>Długopis BIC Orange Original</w:t>
            </w:r>
            <w:r w:rsidRPr="00746BF0">
              <w:rPr>
                <w:rFonts w:ascii="Arial" w:hAnsi="Arial" w:cs="Arial"/>
                <w:sz w:val="18"/>
                <w:szCs w:val="18"/>
              </w:rPr>
              <w:t>, atrament na bazie oleju; trwały, wodoodporny, szybkoschnący, końcówka 0,7 - 0,8 mm. Kolor tuszu niebieski i czarny).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FD286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36B4E38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1F0B" w14:textId="2D01A6DE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DAF4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97C2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D482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2F9852E6" w14:textId="77777777" w:rsidTr="004707D3">
        <w:trPr>
          <w:trHeight w:val="193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A53B" w14:textId="600CFEFD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18290" w14:textId="77777777" w:rsidR="00390AB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Skoroszyt niestandardowy A4 </w:t>
            </w:r>
            <w:r w:rsidR="00390ABD" w:rsidRPr="00390AB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+</w:t>
            </w:r>
            <w:r w:rsidR="00390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BF38BDF" w14:textId="27E2310A" w:rsidR="00DF6AAD" w:rsidRDefault="00DF6A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twardy czarny. Wykonany z grubej </w:t>
            </w:r>
            <w:r w:rsidR="00390ABD">
              <w:rPr>
                <w:rFonts w:ascii="Arial" w:hAnsi="Arial" w:cs="Arial"/>
                <w:color w:val="000000"/>
                <w:sz w:val="18"/>
                <w:szCs w:val="18"/>
              </w:rPr>
              <w:t>pół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przezroczystej folii PCW, szerokość dostosowana do przechowywania dokumentów oraz dokumentów w koszulkach. Na przedniej okładce umiejscowione jest okienko do umieszczania opisu w formacie wizytówek (57x90 mm). Produkt typu Duralux, Durable lub równoważny.</w:t>
            </w:r>
            <w:r w:rsidR="00390ABD">
              <w:rPr>
                <w:rFonts w:ascii="Arial" w:hAnsi="Arial" w:cs="Arial"/>
                <w:color w:val="000000"/>
                <w:sz w:val="18"/>
                <w:szCs w:val="18"/>
              </w:rPr>
              <w:t xml:space="preserve"> Opakowanie 1 sztuka.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49AFC5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F68E830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F687" w14:textId="36A47D55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66A57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A6884" w14:textId="77777777" w:rsidR="00DF6AAD" w:rsidRDefault="00DF6A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872C9" w14:textId="77777777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707D3" w14:paraId="375547A1" w14:textId="77777777" w:rsidTr="004707D3">
        <w:trPr>
          <w:trHeight w:val="4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11F25" w14:textId="08D5C178" w:rsidR="00DF6AAD" w:rsidRDefault="00DF6A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4790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47CE7" w14:textId="77777777" w:rsidR="00DF6AAD" w:rsidRDefault="00DF6A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84EB5" w14:textId="77777777" w:rsidR="00DF6AAD" w:rsidRDefault="00DF6A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3FA4AAC" w14:textId="77777777" w:rsidR="00DF6AAD" w:rsidRDefault="00DF6A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6DB6" w14:textId="56A0701F" w:rsidR="00DF6AAD" w:rsidRDefault="00DF6A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DA9E6" w14:textId="77777777" w:rsidR="00DF6AAD" w:rsidRDefault="00DF6A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B9AAC" w14:textId="77777777" w:rsidR="00DF6AAD" w:rsidRDefault="00DF6A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8236" w14:textId="77777777" w:rsidR="00DF6AAD" w:rsidRDefault="00DF6A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52A422D" w14:textId="77777777" w:rsidR="008E1AFB" w:rsidRDefault="008E1AFB" w:rsidP="00B41B13">
      <w:pPr>
        <w:tabs>
          <w:tab w:val="left" w:pos="0"/>
        </w:tabs>
        <w:rPr>
          <w:rFonts w:ascii="Arial" w:hAnsi="Arial" w:cs="Arial"/>
          <w:b/>
          <w:bCs/>
          <w:i/>
          <w:sz w:val="22"/>
          <w:szCs w:val="22"/>
        </w:rPr>
      </w:pPr>
    </w:p>
    <w:p w14:paraId="365069EB" w14:textId="77777777" w:rsidR="00AA6FFC" w:rsidRDefault="00AA6FFC" w:rsidP="00B41B13">
      <w:pPr>
        <w:tabs>
          <w:tab w:val="left" w:pos="0"/>
        </w:tabs>
        <w:rPr>
          <w:rFonts w:ascii="Arial" w:hAnsi="Arial" w:cs="Arial"/>
          <w:b/>
          <w:bCs/>
          <w:i/>
          <w:sz w:val="22"/>
          <w:szCs w:val="22"/>
        </w:rPr>
      </w:pPr>
    </w:p>
    <w:p w14:paraId="61E8FAF2" w14:textId="171B7B36" w:rsidR="008E1AFB" w:rsidRPr="00F814D3" w:rsidRDefault="008E1AFB" w:rsidP="008E1AFB">
      <w:pPr>
        <w:pStyle w:val="Akapitzlist"/>
        <w:numPr>
          <w:ilvl w:val="0"/>
          <w:numId w:val="11"/>
        </w:numPr>
        <w:tabs>
          <w:tab w:val="left" w:pos="0"/>
        </w:tabs>
        <w:rPr>
          <w:rFonts w:ascii="Arial" w:hAnsi="Arial" w:cs="Arial"/>
          <w:b/>
          <w:bCs/>
          <w:i/>
          <w:sz w:val="22"/>
          <w:szCs w:val="22"/>
        </w:rPr>
      </w:pPr>
      <w:r w:rsidRPr="00F814D3">
        <w:rPr>
          <w:rFonts w:ascii="Arial" w:hAnsi="Arial" w:cs="Arial"/>
          <w:b/>
          <w:bCs/>
          <w:i/>
          <w:sz w:val="22"/>
          <w:szCs w:val="22"/>
        </w:rPr>
        <w:t>„Koszyk produktów uzupełniających”</w:t>
      </w:r>
    </w:p>
    <w:p w14:paraId="14527A2C" w14:textId="3B259C43" w:rsidR="008E1AFB" w:rsidRPr="00B41B13" w:rsidRDefault="008E1AFB" w:rsidP="008E1AFB">
      <w:pPr>
        <w:pStyle w:val="Akapitzlist"/>
        <w:tabs>
          <w:tab w:val="left" w:pos="0"/>
        </w:tabs>
        <w:ind w:left="720"/>
        <w:rPr>
          <w:rFonts w:ascii="Arial" w:hAnsi="Arial" w:cs="Arial"/>
          <w:b/>
          <w:bCs/>
          <w:i/>
        </w:rPr>
      </w:pPr>
    </w:p>
    <w:tbl>
      <w:tblPr>
        <w:tblW w:w="11058" w:type="dxa"/>
        <w:tblInd w:w="-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410"/>
        <w:gridCol w:w="1286"/>
        <w:gridCol w:w="1843"/>
        <w:gridCol w:w="1134"/>
        <w:gridCol w:w="1276"/>
        <w:gridCol w:w="708"/>
        <w:gridCol w:w="993"/>
      </w:tblGrid>
      <w:tr w:rsidR="00746BF0" w14:paraId="0C4A3673" w14:textId="77777777" w:rsidTr="00763A87">
        <w:trPr>
          <w:trHeight w:val="315"/>
        </w:trPr>
        <w:tc>
          <w:tcPr>
            <w:tcW w:w="110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8345FC0" w14:textId="6B100ABD" w:rsidR="00746BF0" w:rsidRDefault="00746B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Koszyk artykułów uzupełniających (opis szczegółowy)</w:t>
            </w:r>
          </w:p>
        </w:tc>
      </w:tr>
      <w:tr w:rsidR="00746BF0" w14:paraId="3D888D8E" w14:textId="77777777" w:rsidTr="00746BF0">
        <w:trPr>
          <w:trHeight w:val="133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8A42" w14:textId="77777777" w:rsidR="00746BF0" w:rsidRDefault="00746BF0" w:rsidP="00746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CD76" w14:textId="77777777" w:rsidR="00746BF0" w:rsidRDefault="00746BF0" w:rsidP="00746B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produktu/asortyment - wskazana przez Zamawiającego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3984E" w14:textId="77777777" w:rsidR="00746BF0" w:rsidRDefault="00746BF0" w:rsidP="00746B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Producent/</w:t>
            </w:r>
          </w:p>
          <w:p w14:paraId="7F19E647" w14:textId="5096D103" w:rsidR="00746BF0" w:rsidRDefault="00746BF0" w:rsidP="00746B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oznaczenie/ nazwa oferowanego produktu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B4DC64E" w14:textId="7797109F" w:rsidR="00746BF0" w:rsidRDefault="00746BF0" w:rsidP="00746B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Symbol/kod produktu pozwalający jednoznacznie zidentyfikować oferowany produkt w internecie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43DC3" w14:textId="76934868" w:rsidR="00746BF0" w:rsidRDefault="00746BF0" w:rsidP="00746B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Jednostka miary           (j.m.)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22100" w14:textId="77777777" w:rsidR="00746BF0" w:rsidRDefault="00746BF0" w:rsidP="00746B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01EC" w14:textId="77777777" w:rsidR="00746BF0" w:rsidRDefault="00746BF0" w:rsidP="00746B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                (j.m.)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9D90" w14:textId="77777777" w:rsidR="00746BF0" w:rsidRDefault="00746BF0" w:rsidP="00746B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brutto w PLN</w:t>
            </w:r>
          </w:p>
        </w:tc>
      </w:tr>
      <w:tr w:rsidR="00746BF0" w14:paraId="5F760180" w14:textId="77777777" w:rsidTr="00A53C7A">
        <w:trPr>
          <w:trHeight w:val="966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B5E2C" w14:textId="77777777" w:rsidR="00746BF0" w:rsidRDefault="00746BF0" w:rsidP="00746B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892CD" w14:textId="21479A34" w:rsidR="00746BF0" w:rsidRPr="0021355D" w:rsidRDefault="00746BF0" w:rsidP="00746BF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1355D">
              <w:rPr>
                <w:rFonts w:ascii="Arial" w:hAnsi="Arial" w:cs="Arial"/>
                <w:b/>
                <w:bCs/>
                <w:sz w:val="18"/>
                <w:szCs w:val="18"/>
              </w:rPr>
              <w:t>Papier xero A4</w:t>
            </w:r>
            <w:r w:rsidR="0021355D" w:rsidRPr="002135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A3644">
              <w:rPr>
                <w:rFonts w:ascii="Arial" w:hAnsi="Arial" w:cs="Arial"/>
                <w:b/>
                <w:bCs/>
                <w:sz w:val="18"/>
                <w:szCs w:val="18"/>
              </w:rPr>
              <w:t>satynowany</w:t>
            </w:r>
            <w:r w:rsidR="0021355D" w:rsidRPr="00213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55D" w:rsidRPr="0021355D">
              <w:rPr>
                <w:rStyle w:val="hgkelc"/>
                <w:rFonts w:ascii="Arial" w:hAnsi="Arial" w:cs="Arial"/>
                <w:sz w:val="20"/>
                <w:szCs w:val="20"/>
              </w:rPr>
              <w:t>≥</w:t>
            </w:r>
            <w:r w:rsidR="0021355D" w:rsidRPr="0021355D">
              <w:rPr>
                <w:rStyle w:val="hgkelc"/>
                <w:rFonts w:ascii="Arial" w:hAnsi="Arial" w:cs="Arial"/>
                <w:sz w:val="18"/>
                <w:szCs w:val="18"/>
              </w:rPr>
              <w:t xml:space="preserve"> </w:t>
            </w:r>
            <w:r w:rsidRPr="002135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200 g </w:t>
            </w:r>
            <w:r w:rsidRPr="0021355D">
              <w:rPr>
                <w:rFonts w:ascii="Arial" w:hAnsi="Arial" w:cs="Arial"/>
                <w:sz w:val="18"/>
                <w:szCs w:val="18"/>
              </w:rPr>
              <w:t>do wydruku dyplomów/zaświadczeń (jasne kolory: biały, beżowy) opakowanie</w:t>
            </w:r>
            <w:r w:rsidR="0021355D" w:rsidRPr="0021355D">
              <w:rPr>
                <w:rFonts w:ascii="Arial" w:hAnsi="Arial" w:cs="Arial"/>
                <w:sz w:val="18"/>
                <w:szCs w:val="18"/>
              </w:rPr>
              <w:t>/ryza</w:t>
            </w:r>
            <w:r w:rsidRPr="002135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355D" w:rsidRPr="0021355D">
              <w:rPr>
                <w:rStyle w:val="hgkelc"/>
                <w:rFonts w:ascii="Arial" w:hAnsi="Arial" w:cs="Arial"/>
                <w:sz w:val="18"/>
                <w:szCs w:val="18"/>
              </w:rPr>
              <w:t>≥ 250 sztuk.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B3FE" w14:textId="77777777" w:rsidR="00746BF0" w:rsidRDefault="00746BF0" w:rsidP="00746B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36D57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D1DF" w14:textId="41BD5003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0D22" w14:textId="77777777" w:rsidR="00746BF0" w:rsidRDefault="00746BF0" w:rsidP="00746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5C93D" w14:textId="670F693D" w:rsidR="00746BF0" w:rsidRDefault="0021355D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5F49E" w14:textId="77777777" w:rsidR="00746BF0" w:rsidRDefault="00746BF0" w:rsidP="00746B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24534808" w14:textId="77777777" w:rsidTr="00A53C7A">
        <w:trPr>
          <w:trHeight w:val="141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CDE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2F23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Korektor w taśmie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 ergonomicznej obudowie, przezroczysta obudowa pozwala na kontrolę zużycia taśmy. Długość taśmy 12 m, szerokość 5 mm, specjalna nasadka chroni taśmę przed uszkodzeniem lub zabrudzeniem.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0710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CFCB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D73D" w14:textId="7C766BCF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249D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72A0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4AEC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61091973" w14:textId="77777777" w:rsidTr="00A53C7A">
        <w:trPr>
          <w:trHeight w:val="982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1DF8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D7C60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Cienkopisy końcówka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oprawiona w metal, grubość końcówki 0,4 mm, wentylowana skuwka, tusz na bazie wody, różne kolory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93B13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F2CD0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C3DB1" w14:textId="7ABA98A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7776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9A46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FF2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75D3F20B" w14:textId="77777777" w:rsidTr="00210727">
        <w:trPr>
          <w:trHeight w:val="55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3602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EAD69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Marker do papieru (flipchartów)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Standardowy marker niezmywalny do papieru. Nie rozmazujące się i nie ścierające. Stworzony na bazie wody. Opakowanie zawiera 4 pisaki w kolorach: czarny, czerwony, zielony, niebieski.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8850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D0E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1F96" w14:textId="20E70201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6BA6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94F3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95B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0022A18B" w14:textId="77777777" w:rsidTr="00210727">
        <w:trPr>
          <w:trHeight w:val="559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95F7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1C3E" w14:textId="253A6D46" w:rsidR="00746BF0" w:rsidRPr="0021355D" w:rsidRDefault="00746BF0" w:rsidP="00746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55D">
              <w:rPr>
                <w:rFonts w:ascii="Arial" w:hAnsi="Arial" w:cs="Arial"/>
                <w:b/>
                <w:bCs/>
                <w:sz w:val="18"/>
                <w:szCs w:val="18"/>
              </w:rPr>
              <w:t>Baterie AAA</w:t>
            </w:r>
            <w:r w:rsidRPr="0021355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1355D" w:rsidRPr="0021355D">
              <w:rPr>
                <w:rFonts w:ascii="Arial" w:hAnsi="Arial" w:cs="Arial"/>
                <w:sz w:val="18"/>
                <w:szCs w:val="18"/>
              </w:rPr>
              <w:t>alkaliczne. Typ LR3, opakowanie 10 szt.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457F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A103C3D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0435" w14:textId="384A00DF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854BE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80804" w14:textId="5FB7DDDA" w:rsidR="00746BF0" w:rsidRDefault="0021355D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5932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2C402F20" w14:textId="77777777" w:rsidTr="00A53C7A">
        <w:trPr>
          <w:trHeight w:val="543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22E" w14:textId="418568F8" w:rsidR="00746BF0" w:rsidRDefault="0021355D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AB66" w14:textId="4D7EE302" w:rsidR="00746BF0" w:rsidRPr="0021355D" w:rsidRDefault="0021355D" w:rsidP="00746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355D">
              <w:rPr>
                <w:rFonts w:ascii="Arial" w:hAnsi="Arial" w:cs="Arial"/>
                <w:b/>
                <w:bCs/>
                <w:sz w:val="18"/>
                <w:szCs w:val="18"/>
              </w:rPr>
              <w:t>Baterie AA</w:t>
            </w:r>
            <w:r w:rsidRPr="0021355D">
              <w:rPr>
                <w:rFonts w:ascii="Arial" w:hAnsi="Arial" w:cs="Arial"/>
                <w:sz w:val="18"/>
                <w:szCs w:val="18"/>
              </w:rPr>
              <w:t>, alkaliczne. Typ LR6, opakowanie 10 szt.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F35FC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926B46D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9610" w14:textId="4DFCE394" w:rsidR="00746BF0" w:rsidRDefault="0021355D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D9CD5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679FB" w14:textId="6A2623BF" w:rsidR="00746BF0" w:rsidRDefault="0021355D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293E2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6BF0" w14:paraId="359EAAEA" w14:textId="77777777" w:rsidTr="00746BF0">
        <w:trPr>
          <w:trHeight w:val="193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04D2" w14:textId="7200AE39" w:rsidR="00746BF0" w:rsidRDefault="0021355D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746BF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D664" w14:textId="77777777" w:rsidR="00746BF0" w:rsidRDefault="00746BF0" w:rsidP="00746B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Nożyczki biurowe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wykonane z nierdzewnej stali bardzo wysokiej jakości z wytrzymałą rączką, odporna na odpryski, wzbogaconą o gumowy uchwyt, uniwersalne do cięcia papieru, kartonu, tektury, taśmy samoprzylepnej. Charakteryzujące się ergonomicznym kształtem oraz miękką rękojeścią. Długość 16 cm, (+/- 1 cm)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83FC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673FC9C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2339" w14:textId="2BE39FBE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4941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10CB7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1BAF8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2BFB0F20" w14:textId="77777777" w:rsidTr="00746BF0">
        <w:trPr>
          <w:trHeight w:val="130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F9F49" w14:textId="79639DA1" w:rsidR="00746BF0" w:rsidRDefault="0021355D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746BF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89EA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Przekładki kartonowe 1/3 (A4)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kartonowe - do segregowanie dokumentów. Wykonane z polipropylenu, gramatura 190g. Rozmiar 240x105mm. Opakowanie 100 sztuk przekładek, mix kolorów.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9A0B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F7B3D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B6F24" w14:textId="3AAEDC8A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7512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F07D6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5D7C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33B3202B" w14:textId="77777777" w:rsidTr="00746BF0">
        <w:trPr>
          <w:trHeight w:val="73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177D" w14:textId="73980A41" w:rsidR="00746BF0" w:rsidRDefault="0021355D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746BF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0096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Okładka do dyplomu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(wykonana z wysokiej jakości okleiny o fakturze skóry). Dostępne kolory: bordowy, zielony, granatowy i czarny.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3CBB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8FC6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9B4A" w14:textId="4137BC96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390D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9963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59DC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19ACF1C3" w14:textId="77777777" w:rsidTr="00746BF0">
        <w:trPr>
          <w:trHeight w:val="121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5E3E4" w14:textId="6A8BDD96" w:rsidR="00746BF0" w:rsidRDefault="0021355D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746BF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48C9B" w14:textId="05011A71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Koszulki A4 z klapką górną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koszulka krystaliczna na katalogi.  Poszerzane (harmonijkowe) brzegi, zwiększające pojemność koszulki. Grubość</w:t>
            </w:r>
            <w:r w:rsidR="0021355D" w:rsidRPr="00213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355D" w:rsidRPr="0021355D">
              <w:rPr>
                <w:rStyle w:val="hgkelc"/>
                <w:rFonts w:ascii="Arial" w:hAnsi="Arial" w:cs="Arial"/>
                <w:sz w:val="20"/>
                <w:szCs w:val="20"/>
              </w:rPr>
              <w:t>≥</w:t>
            </w:r>
            <w:r w:rsidR="0021355D" w:rsidRPr="0021355D">
              <w:rPr>
                <w:rStyle w:val="hgkelc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180 mikronów. Opakowanie 5 sztuk.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2C3A4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06CC6C6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04C" w14:textId="517A6B22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775A8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983E7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EE8A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7F0F7094" w14:textId="77777777" w:rsidTr="00746BF0">
        <w:trPr>
          <w:trHeight w:val="111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39737" w14:textId="0706A203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D67F" w14:textId="17D78FA2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Ofertówka przezroczysta twarda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wykonana z folii PVC. Wycięcie na palec umożliwiające otwarcie obwoluty. Prawy górny róg zaokrąglony. Format A4. Grubość</w:t>
            </w:r>
            <w:r w:rsidR="00380489" w:rsidRPr="00213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489" w:rsidRPr="0021355D">
              <w:rPr>
                <w:rStyle w:val="hgkelc"/>
                <w:rFonts w:ascii="Arial" w:hAnsi="Arial" w:cs="Arial"/>
                <w:sz w:val="20"/>
                <w:szCs w:val="20"/>
              </w:rPr>
              <w:t>≥</w:t>
            </w:r>
            <w:r w:rsidR="00380489" w:rsidRPr="0021355D">
              <w:rPr>
                <w:rStyle w:val="hgkelc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150 mikronów. Opakowanie 25 sztuk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4D9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97A8C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9E317" w14:textId="48128873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9D0E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08AB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83A41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42DC85DA" w14:textId="77777777" w:rsidTr="00746BF0">
        <w:trPr>
          <w:trHeight w:val="144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DAF9" w14:textId="2D536A35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4A03" w14:textId="02796110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Folia do laminacji A4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krystalicznie przejrzysta, błyszcząca z zaokrąglonymi rogami, chroni dokumenty przed wilgocią i zabrudzeniem, uszkodzeniem. Grubość:</w:t>
            </w:r>
            <w:r w:rsidR="003804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80489" w:rsidRPr="0021355D">
              <w:rPr>
                <w:rStyle w:val="hgkelc"/>
                <w:rFonts w:ascii="Arial" w:hAnsi="Arial" w:cs="Arial"/>
                <w:sz w:val="20"/>
                <w:szCs w:val="20"/>
              </w:rPr>
              <w:t>≥</w:t>
            </w:r>
            <w:r w:rsidR="00380489" w:rsidRPr="0021355D">
              <w:rPr>
                <w:rStyle w:val="hgkelc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 x 80 mikronów. Opakowanie 100 arkuszy.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40D6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E69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333A" w14:textId="28AF0D60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F79B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F6B5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7245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58CA1349" w14:textId="77777777" w:rsidTr="00746BF0">
        <w:trPr>
          <w:trHeight w:val="1320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7CC4C" w14:textId="475E3BF6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539C1" w14:textId="1984CE73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Folia do laminacji A3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krystalicznie przejrzysta, błyszcząca z zaokrąglonymi rogami, chroni dokumenty przed wilgocią i zabrudzeniem, uszkodzeniem. Grubość</w:t>
            </w:r>
            <w:r w:rsidR="0038048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380489" w:rsidRPr="0021355D">
              <w:rPr>
                <w:rStyle w:val="hgkelc"/>
                <w:rFonts w:ascii="Arial" w:hAnsi="Arial" w:cs="Arial"/>
                <w:sz w:val="20"/>
                <w:szCs w:val="20"/>
              </w:rPr>
              <w:t>≥</w:t>
            </w:r>
            <w:r w:rsidR="00380489" w:rsidRPr="0021355D">
              <w:rPr>
                <w:rStyle w:val="hgkelc"/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 x 100 mikronów. Opakowanie 100 arkuszy.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7927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BF08F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B76B" w14:textId="5C81475F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4D39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7D3E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7EF9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6DCD91A7" w14:textId="77777777" w:rsidTr="00746BF0">
        <w:trPr>
          <w:trHeight w:val="104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C909" w14:textId="7F23F68A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F3B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Książka kancelaryjna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(oprawa introligatorska/twarda, oklejana, szyta/96 kart z zadrukowanymi rubrykami, do umieszczania wpisów.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6F8F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657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9279" w14:textId="0768911E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F76A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D9C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4B0A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6300175B" w14:textId="77777777" w:rsidTr="00210727">
        <w:trPr>
          <w:trHeight w:val="79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9767" w14:textId="60714C13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1F4E7" w14:textId="12D67D82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Taśma typu scotch magic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(niewidoczna po przyklejeniu, nie żółknie, można po niej pisać, rozmiar:</w:t>
            </w:r>
            <w:r w:rsidR="00210727">
              <w:rPr>
                <w:rFonts w:ascii="Arial" w:hAnsi="Arial" w:cs="Arial"/>
                <w:color w:val="000000"/>
                <w:sz w:val="18"/>
                <w:szCs w:val="18"/>
              </w:rPr>
              <w:t xml:space="preserve"> min.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19x33 mm). Opakowanie 1 sztuka.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1B62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D4715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06ACD" w14:textId="31F88B85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DF90A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7C1D0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FF7B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67962A6E" w14:textId="77777777" w:rsidTr="00210727">
        <w:trPr>
          <w:trHeight w:val="106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9B3" w14:textId="56DAFAE0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611F" w14:textId="26BD80F6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Taśma pakowa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(wykonana z polipropylenu, pokryta emulsyjnym klejem akrylowym, jednostronnie klejąca, przeznaczona do zaklejania kartonów, wymiary</w:t>
            </w:r>
            <w:r w:rsidR="00210727">
              <w:rPr>
                <w:rFonts w:ascii="Arial" w:hAnsi="Arial" w:cs="Arial"/>
                <w:color w:val="000000"/>
                <w:sz w:val="18"/>
                <w:szCs w:val="18"/>
              </w:rPr>
              <w:t xml:space="preserve"> min.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(48 mm x 50 m)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CBD6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8964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A7F5" w14:textId="436CBB55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4C55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2B1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016B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0281774E" w14:textId="77777777" w:rsidTr="00210727">
        <w:trPr>
          <w:trHeight w:val="106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9F85" w14:textId="423A2E4E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77D3" w14:textId="2EE4430F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19A">
              <w:rPr>
                <w:rFonts w:ascii="Arial" w:hAnsi="Arial" w:cs="Arial"/>
                <w:b/>
                <w:bCs/>
                <w:sz w:val="18"/>
                <w:szCs w:val="18"/>
              </w:rPr>
              <w:t>Taśma dwustronna klejąca</w:t>
            </w:r>
            <w:r w:rsidRPr="0066519A">
              <w:rPr>
                <w:rFonts w:ascii="Arial" w:hAnsi="Arial" w:cs="Arial"/>
                <w:sz w:val="18"/>
                <w:szCs w:val="18"/>
              </w:rPr>
              <w:t xml:space="preserve"> biurowa, alternatywa dla kleju. Przeznaczona do mocowania i łączenia. Nadająca się do scrapbookingu, albumów fotograficznych. Szerokość: 12 mm, długość: </w:t>
            </w:r>
            <w:r w:rsidR="0066519A" w:rsidRPr="0066519A">
              <w:rPr>
                <w:rStyle w:val="hgkelc"/>
                <w:rFonts w:ascii="Arial" w:hAnsi="Arial" w:cs="Arial"/>
                <w:sz w:val="20"/>
                <w:szCs w:val="20"/>
              </w:rPr>
              <w:t>≥</w:t>
            </w:r>
            <w:r w:rsidR="0066519A" w:rsidRPr="0066519A">
              <w:rPr>
                <w:rStyle w:val="hgkelc"/>
                <w:rFonts w:ascii="Arial" w:hAnsi="Arial" w:cs="Arial"/>
                <w:sz w:val="18"/>
                <w:szCs w:val="18"/>
              </w:rPr>
              <w:t xml:space="preserve"> </w:t>
            </w:r>
            <w:r w:rsidRPr="0066519A">
              <w:rPr>
                <w:rFonts w:ascii="Arial" w:hAnsi="Arial" w:cs="Arial"/>
                <w:sz w:val="18"/>
                <w:szCs w:val="18"/>
              </w:rPr>
              <w:t>3,8 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BB092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C2BA6FD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19F7E" w14:textId="7BB28F2D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5F11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BF526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8BB2C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0F5135F4" w14:textId="77777777" w:rsidTr="00746BF0">
        <w:trPr>
          <w:trHeight w:val="106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AA99A" w14:textId="5F6275E5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9509D" w14:textId="5F1437A1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Teczka skrzydłowa na rzep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A4, </w:t>
            </w:r>
            <w:r w:rsidRPr="0066519A">
              <w:rPr>
                <w:rFonts w:ascii="Arial" w:hAnsi="Arial" w:cs="Arial"/>
                <w:sz w:val="18"/>
                <w:szCs w:val="18"/>
              </w:rPr>
              <w:t>grubość</w:t>
            </w:r>
            <w:r w:rsidR="0066519A" w:rsidRPr="0066519A">
              <w:rPr>
                <w:rFonts w:ascii="Arial" w:hAnsi="Arial" w:cs="Arial"/>
                <w:sz w:val="18"/>
                <w:szCs w:val="18"/>
              </w:rPr>
              <w:t xml:space="preserve"> grzbietu</w:t>
            </w:r>
            <w:r w:rsidRPr="0066519A">
              <w:rPr>
                <w:rFonts w:ascii="Arial" w:hAnsi="Arial" w:cs="Arial"/>
                <w:sz w:val="18"/>
                <w:szCs w:val="18"/>
              </w:rPr>
              <w:t xml:space="preserve"> 30-40 mm.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Wykonana z twardej tektury o grubości </w:t>
            </w:r>
            <w:r w:rsidR="0066519A" w:rsidRPr="00213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19A" w:rsidRPr="0021355D">
              <w:rPr>
                <w:rStyle w:val="hgkelc"/>
                <w:rFonts w:ascii="Arial" w:hAnsi="Arial" w:cs="Arial"/>
                <w:sz w:val="20"/>
                <w:szCs w:val="20"/>
              </w:rPr>
              <w:t>≥</w:t>
            </w:r>
            <w:r w:rsidR="0066519A" w:rsidRPr="0021355D">
              <w:rPr>
                <w:rStyle w:val="hgkelc"/>
                <w:rFonts w:ascii="Arial" w:hAnsi="Arial" w:cs="Arial"/>
                <w:sz w:val="18"/>
                <w:szCs w:val="18"/>
              </w:rPr>
              <w:t xml:space="preserve"> </w:t>
            </w:r>
            <w:r w:rsidR="0066519A" w:rsidRPr="002135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2mm, jednostronnie barwiona, pokryta folią polipropylenową, wyklejka papierowa.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7571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2A87ABE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46B28" w14:textId="01B1F249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FC828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6C36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50FA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2692ED5E" w14:textId="77777777" w:rsidTr="00746BF0">
        <w:trPr>
          <w:trHeight w:val="990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8EC9" w14:textId="5CEAED70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87E4" w14:textId="554C9534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Deska A4 z klipem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wykonana z twardego polistyrenu, mocny metalowy klips bezpiecznie trzyma kartki, z zaczepem do powieszenia, </w:t>
            </w:r>
            <w:r w:rsidRPr="0066519A">
              <w:rPr>
                <w:rFonts w:ascii="Arial" w:hAnsi="Arial" w:cs="Arial"/>
                <w:sz w:val="18"/>
                <w:szCs w:val="18"/>
              </w:rPr>
              <w:t xml:space="preserve">mieści </w:t>
            </w:r>
            <w:r w:rsidR="0066519A" w:rsidRPr="0066519A">
              <w:rPr>
                <w:rFonts w:ascii="Arial" w:hAnsi="Arial" w:cs="Arial"/>
                <w:sz w:val="18"/>
                <w:szCs w:val="18"/>
              </w:rPr>
              <w:t>minimum</w:t>
            </w:r>
            <w:r w:rsidRPr="0066519A">
              <w:rPr>
                <w:rFonts w:ascii="Arial" w:hAnsi="Arial" w:cs="Arial"/>
                <w:sz w:val="18"/>
                <w:szCs w:val="18"/>
              </w:rPr>
              <w:t xml:space="preserve"> 50 kartek, różne kolory.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0B9E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921631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9ABC7" w14:textId="3479828C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C30B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A36FE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C7860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17446D39" w14:textId="77777777" w:rsidTr="00746BF0">
        <w:trPr>
          <w:trHeight w:val="121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8F79A" w14:textId="66DCC690" w:rsidR="00746BF0" w:rsidRDefault="0021355D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746BF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FC197" w14:textId="1F622C92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Chusteczki do tablic suchościeralnych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nawilżane środkiem czyszczącym nie zawierającym alkoholu; usuwają tusz markerów, kurz i tłuszcz; opakowanie zawiera 100 szt.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26E08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A9B7B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4213E" w14:textId="636A2DC4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1692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AD114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D7A3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39BDBED9" w14:textId="77777777" w:rsidTr="00A53C7A">
        <w:trPr>
          <w:trHeight w:val="63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D17D" w14:textId="10C9BAAF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8193" w14:textId="5AEF438F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519A">
              <w:rPr>
                <w:rFonts w:ascii="Arial" w:hAnsi="Arial" w:cs="Arial"/>
                <w:b/>
                <w:bCs/>
                <w:sz w:val="18"/>
                <w:szCs w:val="18"/>
              </w:rPr>
              <w:t>Spinacze plikowe</w:t>
            </w:r>
            <w:r w:rsidRPr="0066519A">
              <w:rPr>
                <w:rFonts w:ascii="Arial" w:hAnsi="Arial" w:cs="Arial"/>
                <w:sz w:val="18"/>
                <w:szCs w:val="18"/>
              </w:rPr>
              <w:t>, dł. 50mm, opakowanie 100 szt.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417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4BC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581C" w14:textId="43DBB15F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506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D2A1" w14:textId="7604CAE6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66519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303F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00898249" w14:textId="77777777" w:rsidTr="00746BF0">
        <w:trPr>
          <w:trHeight w:val="121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5C21" w14:textId="248E4AF2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E3AE6" w14:textId="726F70B2" w:rsidR="00746BF0" w:rsidRPr="0066519A" w:rsidRDefault="00CB33BA" w:rsidP="00665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Papier</w:t>
            </w:r>
            <w:r w:rsidR="00746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ozdobny</w:t>
            </w:r>
            <w:r w:rsidR="0066519A" w:rsidRPr="002135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519A" w:rsidRPr="0021355D">
              <w:rPr>
                <w:rStyle w:val="hgkelc"/>
                <w:rFonts w:ascii="Arial" w:hAnsi="Arial" w:cs="Arial"/>
                <w:sz w:val="20"/>
                <w:szCs w:val="20"/>
              </w:rPr>
              <w:t>≥</w:t>
            </w:r>
            <w:r w:rsidR="0066519A" w:rsidRPr="002135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46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746B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0g/m2</w:t>
            </w:r>
            <w:r w:rsidR="00746B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6519A">
              <w:rPr>
                <w:rFonts w:ascii="Arial" w:hAnsi="Arial" w:cs="Arial"/>
                <w:color w:val="000000"/>
                <w:sz w:val="18"/>
                <w:szCs w:val="18"/>
              </w:rPr>
              <w:t>(kolor</w:t>
            </w:r>
            <w:r w:rsidR="00746BF0">
              <w:rPr>
                <w:rFonts w:ascii="Arial" w:hAnsi="Arial" w:cs="Arial"/>
                <w:color w:val="000000"/>
                <w:sz w:val="18"/>
                <w:szCs w:val="18"/>
              </w:rPr>
              <w:t xml:space="preserve"> ecru</w:t>
            </w:r>
            <w:r w:rsidR="0066519A">
              <w:rPr>
                <w:rFonts w:ascii="Arial" w:hAnsi="Arial" w:cs="Arial"/>
                <w:color w:val="000000"/>
                <w:sz w:val="18"/>
                <w:szCs w:val="18"/>
              </w:rPr>
              <w:t>, kremowy</w:t>
            </w:r>
            <w:r w:rsidR="00746BF0">
              <w:rPr>
                <w:rFonts w:ascii="Arial" w:hAnsi="Arial" w:cs="Arial"/>
                <w:color w:val="000000"/>
                <w:sz w:val="18"/>
                <w:szCs w:val="18"/>
              </w:rPr>
              <w:t xml:space="preserve">) do drukarki laserowej. Nadający się do wydruku zaproszeń, dyplomów, wizytówek. Opakowanie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746BF0">
              <w:rPr>
                <w:rFonts w:ascii="Arial" w:hAnsi="Arial" w:cs="Arial"/>
                <w:color w:val="000000"/>
                <w:sz w:val="18"/>
                <w:szCs w:val="18"/>
              </w:rPr>
              <w:t>0 arkuszy.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6C64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521F72C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DBD9" w14:textId="03FB275E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opakowanie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6CB0E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8ACE8" w14:textId="78F1072A" w:rsidR="00746BF0" w:rsidRDefault="0066519A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E0B6F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7EEFFD42" w14:textId="77777777" w:rsidTr="00746BF0">
        <w:trPr>
          <w:trHeight w:val="121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DFA5" w14:textId="38F4CB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140CC" w14:textId="77777777" w:rsidR="00746BF0" w:rsidRPr="0066519A" w:rsidRDefault="00746BF0" w:rsidP="00746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19A">
              <w:rPr>
                <w:rFonts w:ascii="Arial" w:hAnsi="Arial" w:cs="Arial"/>
                <w:b/>
                <w:bCs/>
                <w:sz w:val="18"/>
                <w:szCs w:val="18"/>
              </w:rPr>
              <w:t>Zszywacz z przeznaczeniem do zszywek</w:t>
            </w:r>
            <w:r w:rsidRPr="0066519A">
              <w:rPr>
                <w:rFonts w:ascii="Arial" w:hAnsi="Arial" w:cs="Arial"/>
                <w:sz w:val="18"/>
                <w:szCs w:val="18"/>
              </w:rPr>
              <w:t xml:space="preserve">  w rozmiarze 26/8. Metalowy mechanizm, metalowa obudowa. Gumowa podstawa zabezpieczająca przed poślizgiem oraz rysowaniem blatu</w:t>
            </w:r>
          </w:p>
          <w:p w14:paraId="642B8E76" w14:textId="52B73EC1" w:rsidR="00746BF0" w:rsidRPr="0066519A" w:rsidRDefault="00746BF0" w:rsidP="00746B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19A">
              <w:rPr>
                <w:rFonts w:ascii="Arial" w:hAnsi="Arial" w:cs="Arial"/>
                <w:sz w:val="18"/>
                <w:szCs w:val="18"/>
              </w:rPr>
              <w:t>Solidny, zszywa co najmniej  50 kartek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4225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7D1CEC9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77A41" w14:textId="13142B6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9F058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4CEB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8B0B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46BF0" w14:paraId="3FDA7F69" w14:textId="77777777" w:rsidTr="00746BF0">
        <w:trPr>
          <w:trHeight w:val="555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CC21" w14:textId="6705B675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1355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AF144" w14:textId="77777777" w:rsidR="00746BF0" w:rsidRDefault="00746BF0" w:rsidP="00746B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6B165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D5FFDF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0348E" w14:textId="16F6A99F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CDC4A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DF44" w14:textId="77777777" w:rsidR="00746BF0" w:rsidRDefault="00746BF0" w:rsidP="00746B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1327C" w14:textId="77777777" w:rsidR="00746BF0" w:rsidRDefault="00746BF0" w:rsidP="00746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2CE88B9C" w14:textId="77777777" w:rsidR="008E1AFB" w:rsidRPr="008E1AFB" w:rsidRDefault="008E1AFB" w:rsidP="008E1AFB">
      <w:pPr>
        <w:pStyle w:val="Akapitzlist"/>
        <w:tabs>
          <w:tab w:val="left" w:pos="0"/>
        </w:tabs>
        <w:ind w:left="720"/>
        <w:rPr>
          <w:b/>
          <w:bCs/>
          <w:i/>
        </w:rPr>
      </w:pPr>
    </w:p>
    <w:p w14:paraId="73857511" w14:textId="77777777" w:rsidR="008E1AFB" w:rsidRPr="00022ECD" w:rsidRDefault="008E1AFB" w:rsidP="00446ACB">
      <w:pPr>
        <w:pStyle w:val="Tekstpodstawowy"/>
        <w:shd w:val="clear" w:color="auto" w:fill="FFFFFF" w:themeFill="background1"/>
        <w:rPr>
          <w:b/>
          <w:u w:val="none"/>
        </w:rPr>
      </w:pPr>
    </w:p>
    <w:p w14:paraId="4DB04BA1" w14:textId="44A04FF9" w:rsidR="006F123B" w:rsidRPr="00B41B13" w:rsidRDefault="00283050" w:rsidP="001813B0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Wartość 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>„Koszyk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 xml:space="preserve"> produktów podstawowych”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83050">
        <w:rPr>
          <w:rFonts w:ascii="Arial" w:hAnsi="Arial" w:cs="Arial"/>
          <w:sz w:val="22"/>
          <w:szCs w:val="22"/>
        </w:rPr>
        <w:t>wynosi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3050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……..</w:t>
      </w:r>
      <w:r w:rsidRPr="00283050">
        <w:rPr>
          <w:rFonts w:ascii="Arial" w:hAnsi="Arial" w:cs="Arial"/>
          <w:sz w:val="22"/>
          <w:szCs w:val="22"/>
        </w:rPr>
        <w:t xml:space="preserve">zł </w:t>
      </w:r>
      <w:r w:rsidRPr="00DB116A">
        <w:rPr>
          <w:rFonts w:ascii="Arial" w:hAnsi="Arial" w:cs="Arial"/>
          <w:sz w:val="22"/>
          <w:szCs w:val="22"/>
        </w:rPr>
        <w:t>brutto (słownie:….………………………………………</w:t>
      </w:r>
      <w:r w:rsidR="00DB116A" w:rsidRPr="00DB116A">
        <w:rPr>
          <w:rFonts w:ascii="Arial" w:hAnsi="Arial" w:cs="Arial"/>
          <w:sz w:val="22"/>
          <w:szCs w:val="22"/>
        </w:rPr>
        <w:t>………………………………….</w:t>
      </w:r>
      <w:r w:rsidRPr="00DB116A">
        <w:rPr>
          <w:rFonts w:ascii="Arial" w:hAnsi="Arial" w:cs="Arial"/>
          <w:sz w:val="22"/>
          <w:szCs w:val="22"/>
        </w:rPr>
        <w:t>brutto)</w:t>
      </w:r>
      <w:r w:rsidR="00DB116A" w:rsidRPr="00DB116A">
        <w:rPr>
          <w:rFonts w:ascii="Arial" w:hAnsi="Arial" w:cs="Arial"/>
          <w:sz w:val="22"/>
          <w:szCs w:val="22"/>
        </w:rPr>
        <w:t>.</w:t>
      </w:r>
      <w:r w:rsidR="00DB116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B116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Wartość 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>„Koszy</w:t>
      </w:r>
      <w:r>
        <w:rPr>
          <w:rFonts w:ascii="Arial" w:hAnsi="Arial" w:cs="Arial"/>
          <w:b/>
          <w:bCs/>
          <w:sz w:val="22"/>
          <w:szCs w:val="22"/>
        </w:rPr>
        <w:t>ka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 xml:space="preserve"> produktów uzupełniających</w:t>
      </w:r>
      <w:r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DB116A">
        <w:rPr>
          <w:rFonts w:ascii="Arial" w:hAnsi="Arial" w:cs="Arial"/>
          <w:sz w:val="22"/>
          <w:szCs w:val="22"/>
        </w:rPr>
        <w:t>wynosi……………………………zł brutto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116A">
        <w:rPr>
          <w:rFonts w:ascii="Arial" w:hAnsi="Arial" w:cs="Arial"/>
          <w:sz w:val="22"/>
          <w:szCs w:val="22"/>
        </w:rPr>
        <w:t>(słownie:………………………………</w:t>
      </w:r>
      <w:r w:rsidR="00DB116A">
        <w:rPr>
          <w:rFonts w:ascii="Arial" w:hAnsi="Arial" w:cs="Arial"/>
          <w:sz w:val="22"/>
          <w:szCs w:val="22"/>
        </w:rPr>
        <w:t>……………………………………………...</w:t>
      </w:r>
      <w:r w:rsidRPr="00DB116A">
        <w:rPr>
          <w:rFonts w:ascii="Arial" w:hAnsi="Arial" w:cs="Arial"/>
          <w:sz w:val="22"/>
          <w:szCs w:val="22"/>
        </w:rPr>
        <w:t>brutto</w:t>
      </w:r>
      <w:r w:rsidR="00DB116A">
        <w:rPr>
          <w:rFonts w:ascii="Arial" w:hAnsi="Arial" w:cs="Arial"/>
          <w:sz w:val="22"/>
          <w:szCs w:val="22"/>
        </w:rPr>
        <w:t>).</w:t>
      </w:r>
      <w:r w:rsidR="00B70D0C" w:rsidRPr="00B41B13">
        <w:rPr>
          <w:rFonts w:ascii="Arial" w:hAnsi="Arial" w:cs="Arial"/>
          <w:b/>
          <w:bCs/>
          <w:sz w:val="22"/>
          <w:szCs w:val="22"/>
        </w:rPr>
        <w:t xml:space="preserve"> </w:t>
      </w:r>
      <w:r w:rsidR="00587F56" w:rsidRPr="00B41B13"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587F56" w:rsidRPr="00B41B13">
        <w:rPr>
          <w:rFonts w:ascii="Arial" w:hAnsi="Arial" w:cs="Arial"/>
          <w:sz w:val="22"/>
          <w:szCs w:val="22"/>
        </w:rPr>
        <w:t>w tym ……..…</w:t>
      </w:r>
      <w:r w:rsidR="00DB116A">
        <w:rPr>
          <w:rFonts w:ascii="Arial" w:hAnsi="Arial" w:cs="Arial"/>
          <w:sz w:val="22"/>
          <w:szCs w:val="22"/>
        </w:rPr>
        <w:t>…</w:t>
      </w:r>
      <w:r w:rsidR="00587F56" w:rsidRPr="00B41B13">
        <w:rPr>
          <w:rFonts w:ascii="Arial" w:hAnsi="Arial" w:cs="Arial"/>
          <w:sz w:val="22"/>
          <w:szCs w:val="22"/>
        </w:rPr>
        <w:t>% podatku VAT.</w:t>
      </w:r>
    </w:p>
    <w:p w14:paraId="4F2C108B" w14:textId="77777777" w:rsidR="00FB47A8" w:rsidRDefault="00FB47A8" w:rsidP="00FB47A8">
      <w:pPr>
        <w:tabs>
          <w:tab w:val="left" w:pos="0"/>
        </w:tabs>
      </w:pPr>
    </w:p>
    <w:p w14:paraId="27091F8A" w14:textId="77777777" w:rsidR="007B351D" w:rsidRPr="00FB47A8" w:rsidRDefault="007B351D" w:rsidP="001813B0">
      <w:pPr>
        <w:tabs>
          <w:tab w:val="left" w:pos="0"/>
        </w:tabs>
        <w:rPr>
          <w:b/>
          <w:bCs/>
          <w:u w:val="single"/>
        </w:rPr>
      </w:pPr>
    </w:p>
    <w:p w14:paraId="230BF98E" w14:textId="77777777" w:rsidR="000B6F31" w:rsidRPr="00B41B13" w:rsidRDefault="000B6F31" w:rsidP="000B6F31">
      <w:pPr>
        <w:ind w:left="360"/>
        <w:jc w:val="both"/>
        <w:rPr>
          <w:rFonts w:ascii="Arial" w:hAnsi="Arial" w:cs="Arial"/>
          <w:sz w:val="22"/>
          <w:szCs w:val="22"/>
        </w:rPr>
      </w:pPr>
      <w:r w:rsidRPr="00B41B13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CB33BA">
        <w:rPr>
          <w:rFonts w:ascii="Arial" w:hAnsi="Arial" w:cs="Arial"/>
          <w:sz w:val="22"/>
          <w:szCs w:val="22"/>
          <w:shd w:val="clear" w:color="auto" w:fill="FFFFFF"/>
        </w:rPr>
      </w:r>
      <w:r w:rsidR="00CB33BA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41B13">
        <w:rPr>
          <w:rFonts w:ascii="Arial" w:hAnsi="Arial" w:cs="Arial"/>
          <w:bCs/>
          <w:sz w:val="22"/>
          <w:szCs w:val="22"/>
        </w:rPr>
        <w:t xml:space="preserve">nie zawiera informacji stanowiących tajemnicę przedsiębiorstwa, </w:t>
      </w:r>
      <w:r w:rsidRPr="00B41B13">
        <w:rPr>
          <w:rFonts w:ascii="Arial" w:hAnsi="Arial" w:cs="Arial"/>
          <w:sz w:val="22"/>
          <w:szCs w:val="22"/>
        </w:rPr>
        <w:t xml:space="preserve">w rozumieniu art. 11 ust.4 ustawy z dnia 16 kwietnia 1993 r. o zwalczaniu nieuczciwej konkurencji </w:t>
      </w:r>
    </w:p>
    <w:p w14:paraId="1D717529" w14:textId="77777777" w:rsidR="000B6F31" w:rsidRPr="00B41B13" w:rsidRDefault="000B6F31" w:rsidP="000B6F31">
      <w:pPr>
        <w:ind w:left="357"/>
        <w:jc w:val="both"/>
        <w:rPr>
          <w:rFonts w:ascii="Arial" w:hAnsi="Arial" w:cs="Arial"/>
          <w:bCs/>
          <w:sz w:val="22"/>
          <w:szCs w:val="22"/>
        </w:rPr>
      </w:pPr>
      <w:r w:rsidRPr="00B41B13">
        <w:rPr>
          <w:rFonts w:ascii="Arial" w:hAnsi="Arial" w:cs="Arial"/>
          <w:sz w:val="22"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instrText xml:space="preserve"> FORMCHECKBOX </w:instrText>
      </w:r>
      <w:r w:rsidR="00CB33BA">
        <w:rPr>
          <w:rFonts w:ascii="Arial" w:hAnsi="Arial" w:cs="Arial"/>
          <w:sz w:val="22"/>
          <w:szCs w:val="22"/>
          <w:shd w:val="clear" w:color="auto" w:fill="FFFFFF"/>
        </w:rPr>
      </w:r>
      <w:r w:rsidR="00CB33BA">
        <w:rPr>
          <w:rFonts w:ascii="Arial" w:hAnsi="Arial" w:cs="Arial"/>
          <w:sz w:val="22"/>
          <w:szCs w:val="22"/>
          <w:shd w:val="clear" w:color="auto" w:fill="FFFFFF"/>
        </w:rPr>
        <w:fldChar w:fldCharType="separate"/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fldChar w:fldCharType="end"/>
      </w:r>
      <w:r w:rsidRPr="00B41B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41B13">
        <w:rPr>
          <w:rFonts w:ascii="Arial" w:hAnsi="Arial" w:cs="Arial"/>
          <w:bCs/>
          <w:sz w:val="22"/>
          <w:szCs w:val="22"/>
        </w:rPr>
        <w:t xml:space="preserve">zawiera informacje stanowiące tajemnicę przedsiębiorstwa </w:t>
      </w:r>
      <w:r w:rsidRPr="00B41B13">
        <w:rPr>
          <w:rFonts w:ascii="Arial" w:hAnsi="Arial" w:cs="Arial"/>
          <w:sz w:val="22"/>
          <w:szCs w:val="22"/>
        </w:rPr>
        <w:t>w rozumieniu art. 11 ust.4 ustawy z dnia 16 kwietnia 1993 r. o zwalczaniu nieuczciwej konkurencji</w:t>
      </w:r>
      <w:r w:rsidRPr="00B41B13">
        <w:rPr>
          <w:rFonts w:ascii="Arial" w:hAnsi="Arial" w:cs="Arial"/>
          <w:bCs/>
          <w:sz w:val="22"/>
          <w:szCs w:val="22"/>
        </w:rPr>
        <w:t>. Informacje te zabezpieczone są w osobnej, wewnętrznej, stosownie opisanej kopercie.</w:t>
      </w:r>
    </w:p>
    <w:p w14:paraId="24A85EB1" w14:textId="77777777" w:rsidR="000B6F31" w:rsidRPr="000B6F31" w:rsidRDefault="000B6F31" w:rsidP="000B6F31">
      <w:pPr>
        <w:spacing w:line="280" w:lineRule="atLeast"/>
        <w:ind w:left="357"/>
        <w:jc w:val="both"/>
        <w:rPr>
          <w:bCs/>
        </w:rPr>
      </w:pPr>
      <w:r w:rsidRPr="00B41B13">
        <w:rPr>
          <w:rFonts w:ascii="Arial" w:hAnsi="Arial" w:cs="Arial"/>
          <w:bCs/>
          <w:sz w:val="22"/>
          <w:szCs w:val="22"/>
        </w:rPr>
        <w:t>Uzasadnienie (należy wykazać, że zastrzeżone informacje stanowią tajemnicę przedsiębiorstwa):</w:t>
      </w:r>
      <w:r w:rsidRPr="000B6F31">
        <w:rPr>
          <w:bCs/>
        </w:rPr>
        <w:t xml:space="preserve"> ….……………………………………………………………………………………………</w:t>
      </w:r>
    </w:p>
    <w:p w14:paraId="6A457A00" w14:textId="77777777" w:rsidR="000B6F31" w:rsidRPr="000B6F31" w:rsidRDefault="000B6F31" w:rsidP="000B6F31">
      <w:pPr>
        <w:ind w:left="357"/>
        <w:jc w:val="both"/>
        <w:rPr>
          <w:bCs/>
        </w:rPr>
      </w:pPr>
      <w:r w:rsidRPr="000B6F31">
        <w:rPr>
          <w:bCs/>
        </w:rPr>
        <w:t>……………………………………………………………………………………………….</w:t>
      </w:r>
    </w:p>
    <w:p w14:paraId="066639B4" w14:textId="089BD3DB" w:rsidR="000B6F31" w:rsidRPr="00B41B13" w:rsidRDefault="000B6F31" w:rsidP="000B6F31">
      <w:pPr>
        <w:ind w:left="357"/>
        <w:jc w:val="both"/>
        <w:rPr>
          <w:rFonts w:ascii="Arial" w:hAnsi="Arial" w:cs="Arial"/>
          <w:bCs/>
          <w:sz w:val="22"/>
          <w:szCs w:val="22"/>
        </w:rPr>
      </w:pPr>
    </w:p>
    <w:p w14:paraId="1AC070DB" w14:textId="77777777" w:rsidR="000B6F31" w:rsidRPr="00B41B13" w:rsidRDefault="000B6F31" w:rsidP="000B6F31">
      <w:pPr>
        <w:ind w:left="357"/>
        <w:jc w:val="both"/>
        <w:rPr>
          <w:rFonts w:ascii="Arial" w:hAnsi="Arial" w:cs="Arial"/>
          <w:bCs/>
          <w:i/>
          <w:sz w:val="22"/>
          <w:szCs w:val="22"/>
        </w:rPr>
      </w:pPr>
      <w:r w:rsidRPr="00B41B13">
        <w:rPr>
          <w:rFonts w:ascii="Arial" w:hAnsi="Arial" w:cs="Arial"/>
          <w:bCs/>
          <w:i/>
          <w:sz w:val="22"/>
          <w:szCs w:val="22"/>
        </w:rPr>
        <w:t>Uzasadnienie można złożyć na osobnym podpisanym dokumencie.</w:t>
      </w:r>
    </w:p>
    <w:p w14:paraId="25F9EE75" w14:textId="003DB25C" w:rsidR="00405B39" w:rsidRPr="00B41B13" w:rsidRDefault="000B6F31" w:rsidP="00405B39">
      <w:pPr>
        <w:spacing w:after="240"/>
        <w:ind w:left="357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B41B13">
        <w:rPr>
          <w:rFonts w:ascii="Arial" w:hAnsi="Arial" w:cs="Arial"/>
          <w:i/>
          <w:sz w:val="22"/>
          <w:szCs w:val="22"/>
          <w:lang w:eastAsia="ar-SA"/>
        </w:rPr>
        <w:lastRenderedPageBreak/>
        <w:t>Zaznaczyć właściwe. Brak zaznaczenia będzie oznaczał, iż Dostawca nie dołącza do OFERTY informacji stanowiących tajemnicę przedsiębiorstwa.</w:t>
      </w:r>
    </w:p>
    <w:p w14:paraId="4DFD3D7D" w14:textId="47AD3B56" w:rsidR="000B6F31" w:rsidRPr="00B41B13" w:rsidRDefault="000B6F31" w:rsidP="00405B39">
      <w:pPr>
        <w:pStyle w:val="Akapitzlist"/>
        <w:numPr>
          <w:ilvl w:val="0"/>
          <w:numId w:val="9"/>
        </w:numPr>
        <w:spacing w:after="240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41B13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Oświadczenie Dostawcy o spełnianiu wymogów formalnych:</w:t>
      </w:r>
    </w:p>
    <w:p w14:paraId="5C1DDCD1" w14:textId="693A9CBC" w:rsidR="000B6F31" w:rsidRPr="00B41B13" w:rsidRDefault="00A53C7A" w:rsidP="00A53C7A">
      <w:pPr>
        <w:contextualSpacing/>
        <w:jc w:val="both"/>
        <w:rPr>
          <w:rFonts w:ascii="Arial" w:hAnsi="Arial" w:cs="Arial"/>
          <w:sz w:val="22"/>
          <w:szCs w:val="22"/>
        </w:rPr>
      </w:pPr>
      <w:r>
        <w:t xml:space="preserve">            </w:t>
      </w:r>
      <w:r w:rsidR="000B6F31" w:rsidRPr="00B41B13">
        <w:rPr>
          <w:rFonts w:ascii="Arial" w:hAnsi="Arial" w:cs="Arial"/>
          <w:sz w:val="22"/>
          <w:szCs w:val="22"/>
        </w:rPr>
        <w:t>Oświadczam/y, iż:</w:t>
      </w:r>
    </w:p>
    <w:p w14:paraId="00AD15D2" w14:textId="77777777" w:rsidR="000B6F31" w:rsidRPr="00B41B13" w:rsidRDefault="000B6F31" w:rsidP="000B6F31">
      <w:pPr>
        <w:numPr>
          <w:ilvl w:val="0"/>
          <w:numId w:val="6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41B13">
        <w:rPr>
          <w:rFonts w:ascii="Arial" w:eastAsiaTheme="minorHAnsi" w:hAnsi="Arial" w:cs="Arial"/>
          <w:sz w:val="22"/>
          <w:szCs w:val="22"/>
          <w:lang w:eastAsia="en-US"/>
        </w:rPr>
        <w:t>mam pełną zdolność do czynności prawnych;</w:t>
      </w:r>
    </w:p>
    <w:p w14:paraId="0B2ACF3E" w14:textId="77777777" w:rsidR="000B6F31" w:rsidRPr="00B41B13" w:rsidRDefault="000B6F31" w:rsidP="000B6F31">
      <w:pPr>
        <w:numPr>
          <w:ilvl w:val="0"/>
          <w:numId w:val="6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41B13">
        <w:rPr>
          <w:rFonts w:ascii="Arial" w:eastAsiaTheme="minorHAnsi" w:hAnsi="Arial" w:cs="Arial"/>
          <w:sz w:val="22"/>
          <w:szCs w:val="22"/>
          <w:lang w:eastAsia="en-US"/>
        </w:rPr>
        <w:t>nie pozostaję w stosunku pracy z Zamawiającym;</w:t>
      </w:r>
    </w:p>
    <w:p w14:paraId="045D289D" w14:textId="77777777" w:rsidR="000B6F31" w:rsidRPr="00B41B13" w:rsidRDefault="000B6F31" w:rsidP="000B6F31">
      <w:pPr>
        <w:numPr>
          <w:ilvl w:val="0"/>
          <w:numId w:val="6"/>
        </w:numPr>
        <w:spacing w:line="480" w:lineRule="auto"/>
        <w:ind w:left="782" w:hanging="35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41B13">
        <w:rPr>
          <w:rFonts w:ascii="Arial" w:eastAsiaTheme="minorHAnsi" w:hAnsi="Arial" w:cs="Arial"/>
          <w:sz w:val="22"/>
          <w:szCs w:val="22"/>
          <w:lang w:eastAsia="en-US"/>
        </w:rPr>
        <w:t>nie jestem powiązany kapitałowo lub osobowo z Zamawiającym;</w:t>
      </w:r>
    </w:p>
    <w:p w14:paraId="04EBB8A9" w14:textId="77777777" w:rsidR="000B6F31" w:rsidRPr="00B41B13" w:rsidRDefault="000B6F31" w:rsidP="000B6F31">
      <w:pPr>
        <w:spacing w:before="60"/>
        <w:ind w:left="4956"/>
        <w:contextualSpacing/>
        <w:jc w:val="both"/>
        <w:rPr>
          <w:rFonts w:ascii="Arial" w:hAnsi="Arial" w:cs="Arial"/>
          <w:sz w:val="22"/>
          <w:szCs w:val="22"/>
        </w:rPr>
      </w:pPr>
    </w:p>
    <w:p w14:paraId="23042D76" w14:textId="4C590AE9" w:rsidR="000B6F31" w:rsidRPr="000B6F31" w:rsidRDefault="008F5340" w:rsidP="008F5340">
      <w:pPr>
        <w:spacing w:before="60"/>
        <w:contextualSpacing/>
        <w:jc w:val="both"/>
      </w:pPr>
      <w:r>
        <w:t xml:space="preserve">                                                                              </w:t>
      </w:r>
      <w:r w:rsidR="000B6F31" w:rsidRPr="000B6F31">
        <w:t>……………………………………</w:t>
      </w:r>
    </w:p>
    <w:p w14:paraId="7250BFB0" w14:textId="77777777" w:rsidR="000B6F31" w:rsidRPr="000B6F31" w:rsidRDefault="000B6F31" w:rsidP="000B6F31">
      <w:pPr>
        <w:spacing w:before="60" w:after="240" w:line="480" w:lineRule="auto"/>
        <w:ind w:left="4956" w:firstLine="709"/>
        <w:contextualSpacing/>
        <w:jc w:val="both"/>
        <w:rPr>
          <w:i/>
          <w:sz w:val="20"/>
          <w:szCs w:val="20"/>
        </w:rPr>
      </w:pPr>
      <w:r w:rsidRPr="000B6F31">
        <w:rPr>
          <w:i/>
          <w:sz w:val="20"/>
          <w:szCs w:val="20"/>
        </w:rPr>
        <w:t>/data i podpis/</w:t>
      </w:r>
    </w:p>
    <w:p w14:paraId="1ED6A924" w14:textId="77777777" w:rsidR="000B6F31" w:rsidRPr="000B6F31" w:rsidRDefault="000B6F31" w:rsidP="000B6F31">
      <w:pPr>
        <w:spacing w:before="60" w:after="240" w:line="480" w:lineRule="auto"/>
        <w:ind w:left="4956" w:firstLine="709"/>
        <w:contextualSpacing/>
        <w:jc w:val="both"/>
        <w:rPr>
          <w:i/>
          <w:sz w:val="20"/>
          <w:szCs w:val="20"/>
        </w:rPr>
      </w:pPr>
    </w:p>
    <w:p w14:paraId="2C239AA1" w14:textId="5F7C1EF5" w:rsidR="000B6F31" w:rsidRPr="00BF49DC" w:rsidRDefault="000B6F31" w:rsidP="00405B39">
      <w:pPr>
        <w:numPr>
          <w:ilvl w:val="0"/>
          <w:numId w:val="9"/>
        </w:numPr>
        <w:spacing w:before="60" w:after="240" w:line="480" w:lineRule="auto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49DC">
        <w:rPr>
          <w:rFonts w:ascii="Arial" w:hAnsi="Arial" w:cs="Arial"/>
          <w:b/>
          <w:sz w:val="22"/>
          <w:szCs w:val="22"/>
          <w:u w:val="single"/>
        </w:rPr>
        <w:t>Ofertę (wraz z załącznikami) składamy na …</w:t>
      </w:r>
      <w:r w:rsidR="00A15794" w:rsidRPr="00BF49DC">
        <w:rPr>
          <w:rFonts w:ascii="Arial" w:hAnsi="Arial" w:cs="Arial"/>
          <w:b/>
          <w:sz w:val="22"/>
          <w:szCs w:val="22"/>
          <w:u w:val="single"/>
        </w:rPr>
        <w:t>…</w:t>
      </w:r>
      <w:r w:rsidRPr="00BF49DC">
        <w:rPr>
          <w:rFonts w:ascii="Arial" w:hAnsi="Arial" w:cs="Arial"/>
          <w:b/>
          <w:sz w:val="22"/>
          <w:szCs w:val="22"/>
          <w:u w:val="single"/>
        </w:rPr>
        <w:t xml:space="preserve"> ponumerowanych stronach.</w:t>
      </w:r>
    </w:p>
    <w:p w14:paraId="6B8E4E4F" w14:textId="64A53339" w:rsidR="00587F56" w:rsidRPr="00BF49DC" w:rsidRDefault="000B6F31" w:rsidP="00405B39">
      <w:pPr>
        <w:numPr>
          <w:ilvl w:val="0"/>
          <w:numId w:val="9"/>
        </w:numPr>
        <w:spacing w:after="240"/>
        <w:ind w:hanging="295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F49DC">
        <w:rPr>
          <w:rFonts w:ascii="Arial" w:hAnsi="Arial" w:cs="Arial"/>
          <w:b/>
          <w:sz w:val="22"/>
          <w:szCs w:val="22"/>
          <w:u w:val="single"/>
        </w:rPr>
        <w:t>Jednocześnie oświadczam/y, że:</w:t>
      </w:r>
    </w:p>
    <w:p w14:paraId="6426A2BC" w14:textId="0F7710D2" w:rsidR="00587F56" w:rsidRPr="00BF49DC" w:rsidRDefault="00587F56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sz w:val="22"/>
          <w:szCs w:val="22"/>
        </w:rPr>
        <w:t>Wskazane w formularzu oferty produkty/asortyment są zgodne ze szczegółowym opisem produktów znajdujących się w formularzu oferty.</w:t>
      </w:r>
    </w:p>
    <w:p w14:paraId="470E74F1" w14:textId="2B43D3F2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sz w:val="22"/>
          <w:szCs w:val="22"/>
        </w:rPr>
        <w:t>zapoznałem/liśmy się z warunkami zamówienia;</w:t>
      </w:r>
    </w:p>
    <w:p w14:paraId="10A92E20" w14:textId="4AD50E1A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nie uczestniczę/ymy w jakiejkolwiek innej ofercie dotyczącej tego samego zamówienia jako Dostawca; </w:t>
      </w:r>
    </w:p>
    <w:p w14:paraId="455B3CAB" w14:textId="77777777" w:rsidR="000B6F31" w:rsidRPr="00BF49DC" w:rsidRDefault="000B6F31" w:rsidP="000B6F31">
      <w:pPr>
        <w:numPr>
          <w:ilvl w:val="0"/>
          <w:numId w:val="7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BF49DC">
        <w:rPr>
          <w:rFonts w:ascii="Arial" w:hAnsi="Arial" w:cs="Arial"/>
          <w:color w:val="000000"/>
          <w:sz w:val="22"/>
          <w:szCs w:val="22"/>
        </w:rPr>
        <w:t>uważam/y się za związanych niniejszą ofertą przez okres 30-u dni od dnia upływu terminu składania ofert;</w:t>
      </w:r>
    </w:p>
    <w:p w14:paraId="58334B0E" w14:textId="77777777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color w:val="000000"/>
          <w:sz w:val="22"/>
          <w:szCs w:val="22"/>
        </w:rPr>
        <w:t>w cenie oferty zostały zawarte wszystkie koszty wykonania zamówienia i realizacji przyszłego świadczenia umownego</w:t>
      </w:r>
      <w:r w:rsidRPr="00BF49DC">
        <w:rPr>
          <w:rFonts w:ascii="Arial" w:hAnsi="Arial" w:cs="Arial"/>
          <w:sz w:val="22"/>
          <w:szCs w:val="22"/>
        </w:rPr>
        <w:t>;</w:t>
      </w:r>
    </w:p>
    <w:p w14:paraId="42D3373F" w14:textId="77777777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sz w:val="22"/>
          <w:szCs w:val="22"/>
        </w:rPr>
        <w:t>posiadam/y uprawnienia/zezwolenia do wykonywania działalności określonej zamówieniem;</w:t>
      </w:r>
    </w:p>
    <w:p w14:paraId="3BFB3997" w14:textId="77777777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sz w:val="22"/>
          <w:szCs w:val="22"/>
        </w:rPr>
        <w:t>w przypadku udzielenia mi/nam zamówienia zobowiązuję/emy się do podpisania umowy zgodnej w warunkami określonymi w Rozeznaniu w terminie i w miejscu wskazanym przez Zamawiającego;</w:t>
      </w:r>
    </w:p>
    <w:p w14:paraId="2FDD1732" w14:textId="77777777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sz w:val="22"/>
          <w:szCs w:val="22"/>
        </w:rPr>
        <w:t>oświadczam/y, że przedmiot zamówienia wykonam/y na warunkach określonych w </w:t>
      </w:r>
      <w:r w:rsidRPr="00BF49DC">
        <w:rPr>
          <w:rFonts w:ascii="Arial" w:hAnsi="Arial" w:cs="Arial"/>
          <w:i/>
          <w:sz w:val="22"/>
          <w:szCs w:val="22"/>
        </w:rPr>
        <w:t>Rozeznaniu</w:t>
      </w:r>
      <w:r w:rsidRPr="00BF49DC">
        <w:rPr>
          <w:rFonts w:ascii="Arial" w:hAnsi="Arial" w:cs="Arial"/>
          <w:sz w:val="22"/>
          <w:szCs w:val="22"/>
        </w:rPr>
        <w:t>;</w:t>
      </w:r>
    </w:p>
    <w:p w14:paraId="4FCF9BA0" w14:textId="77777777" w:rsidR="000B6F31" w:rsidRPr="00BF49DC" w:rsidRDefault="000B6F31" w:rsidP="000B6F31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color w:val="000000"/>
          <w:sz w:val="22"/>
          <w:szCs w:val="22"/>
        </w:rPr>
        <w:t>oświadczam/y, że wszystkie informacje podane w powyższych oświadczeniach są aktualne i zgodne z prawdą oraz zostały przedstawione z pełną świadomością konsekwencji wprowadzenia Zamawiającego w błąd przy przedstawianiu informacji;</w:t>
      </w:r>
    </w:p>
    <w:p w14:paraId="6A922762" w14:textId="77777777" w:rsidR="000B6F31" w:rsidRPr="00BF49DC" w:rsidRDefault="000B6F31" w:rsidP="00AB7464">
      <w:pPr>
        <w:numPr>
          <w:ilvl w:val="0"/>
          <w:numId w:val="7"/>
        </w:numPr>
        <w:spacing w:after="240"/>
        <w:ind w:left="714" w:hanging="430"/>
        <w:jc w:val="both"/>
        <w:rPr>
          <w:rFonts w:ascii="Arial" w:hAnsi="Arial" w:cs="Arial"/>
          <w:sz w:val="22"/>
          <w:szCs w:val="22"/>
        </w:rPr>
      </w:pPr>
      <w:r w:rsidRPr="00BF49DC">
        <w:rPr>
          <w:rFonts w:ascii="Arial" w:hAnsi="Arial" w:cs="Arial"/>
          <w:color w:val="000000"/>
          <w:sz w:val="22"/>
          <w:szCs w:val="22"/>
        </w:rPr>
        <w:t>oświadczam/y, że wypełniłem/wypełniliśmy obowiązki informacyjne przewidziane w art</w:t>
      </w:r>
      <w:r w:rsidRPr="00BF49DC">
        <w:rPr>
          <w:rFonts w:ascii="Arial" w:hAnsi="Arial" w:cs="Arial"/>
          <w:i/>
          <w:color w:val="000000"/>
          <w:sz w:val="22"/>
          <w:szCs w:val="22"/>
        </w:rPr>
        <w:t xml:space="preserve">. 13 lub art. 14 RODO </w:t>
      </w:r>
      <w:r w:rsidRPr="00BF49DC">
        <w:rPr>
          <w:rFonts w:ascii="Arial" w:hAnsi="Arial" w:cs="Arial"/>
          <w:i/>
          <w:sz w:val="22"/>
          <w:szCs w:val="22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BF49DC">
        <w:rPr>
          <w:rFonts w:ascii="Arial" w:hAnsi="Arial" w:cs="Arial"/>
          <w:sz w:val="22"/>
          <w:szCs w:val="22"/>
        </w:rPr>
        <w:t xml:space="preserve"> </w:t>
      </w:r>
      <w:r w:rsidRPr="00BF49DC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BF49DC">
        <w:rPr>
          <w:rFonts w:ascii="Arial" w:hAnsi="Arial" w:cs="Arial"/>
          <w:sz w:val="22"/>
          <w:szCs w:val="22"/>
        </w:rPr>
        <w:t>od których dane osobowe bezpośrednio lub pośrednio pozyskałem/liśmy</w:t>
      </w:r>
      <w:r w:rsidRPr="00BF49D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w niniejszym postępowaniu</w:t>
      </w:r>
      <w:r w:rsidRPr="00BF49DC">
        <w:rPr>
          <w:rFonts w:ascii="Arial" w:hAnsi="Arial" w:cs="Arial"/>
          <w:sz w:val="22"/>
          <w:szCs w:val="22"/>
        </w:rPr>
        <w:t xml:space="preserve"> .*</w:t>
      </w:r>
    </w:p>
    <w:p w14:paraId="07D6FF02" w14:textId="77777777" w:rsidR="000B6F31" w:rsidRPr="00BF49DC" w:rsidRDefault="000B6F31" w:rsidP="000B6F31">
      <w:pPr>
        <w:spacing w:before="60" w:after="120"/>
        <w:jc w:val="right"/>
        <w:rPr>
          <w:rFonts w:ascii="Arial" w:hAnsi="Arial" w:cs="Arial"/>
          <w:sz w:val="22"/>
          <w:szCs w:val="22"/>
        </w:rPr>
      </w:pPr>
    </w:p>
    <w:p w14:paraId="3D86FD17" w14:textId="77777777" w:rsidR="000B6F31" w:rsidRPr="00BF49DC" w:rsidRDefault="000B6F31" w:rsidP="000B6F31">
      <w:pPr>
        <w:spacing w:before="60" w:after="120"/>
        <w:rPr>
          <w:rFonts w:ascii="Arial" w:hAnsi="Arial" w:cs="Arial"/>
          <w:sz w:val="22"/>
          <w:szCs w:val="22"/>
        </w:rPr>
      </w:pPr>
    </w:p>
    <w:p w14:paraId="5E01A0BA" w14:textId="77777777" w:rsidR="000B6F31" w:rsidRPr="000B6F31" w:rsidRDefault="000B6F31" w:rsidP="000B6F31">
      <w:pPr>
        <w:spacing w:before="60" w:after="120"/>
        <w:jc w:val="right"/>
        <w:rPr>
          <w:i/>
          <w:sz w:val="20"/>
          <w:szCs w:val="20"/>
        </w:rPr>
      </w:pPr>
      <w:r w:rsidRPr="000B6F31">
        <w:t>...........................................................................</w:t>
      </w:r>
    </w:p>
    <w:p w14:paraId="7F7FF7D4" w14:textId="7EA842AE" w:rsidR="000B6F31" w:rsidRPr="00A627F8" w:rsidRDefault="000B6F31" w:rsidP="000B6F31">
      <w:pPr>
        <w:ind w:right="72"/>
        <w:jc w:val="right"/>
        <w:rPr>
          <w:rFonts w:ascii="Arial" w:hAnsi="Arial" w:cs="Arial"/>
          <w:i/>
          <w:sz w:val="20"/>
          <w:szCs w:val="20"/>
        </w:rPr>
      </w:pPr>
      <w:r w:rsidRPr="00A627F8">
        <w:rPr>
          <w:rFonts w:ascii="Arial" w:hAnsi="Arial" w:cs="Arial"/>
          <w:i/>
          <w:sz w:val="20"/>
          <w:szCs w:val="20"/>
        </w:rPr>
        <w:t>/podpis osoby/osób uprawnionej/uprawnionych</w:t>
      </w:r>
    </w:p>
    <w:p w14:paraId="6B536E4F" w14:textId="25B5761B" w:rsidR="000B6F31" w:rsidRPr="00A627F8" w:rsidRDefault="000B6F31" w:rsidP="000B6F31">
      <w:pPr>
        <w:ind w:right="72"/>
        <w:jc w:val="right"/>
        <w:rPr>
          <w:rFonts w:ascii="Arial" w:hAnsi="Arial" w:cs="Arial"/>
          <w:i/>
          <w:sz w:val="20"/>
          <w:szCs w:val="20"/>
        </w:rPr>
      </w:pPr>
      <w:r w:rsidRPr="00A627F8">
        <w:rPr>
          <w:rFonts w:ascii="Arial" w:hAnsi="Arial" w:cs="Arial"/>
          <w:i/>
          <w:sz w:val="20"/>
          <w:szCs w:val="20"/>
        </w:rPr>
        <w:t>do reprezentowania Dostawcy/</w:t>
      </w:r>
    </w:p>
    <w:sectPr w:rsidR="000B6F31" w:rsidRPr="00A627F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414B1" w14:textId="77777777" w:rsidR="00E82AFE" w:rsidRDefault="00E82AFE">
      <w:r>
        <w:separator/>
      </w:r>
    </w:p>
  </w:endnote>
  <w:endnote w:type="continuationSeparator" w:id="0">
    <w:p w14:paraId="0C333EEC" w14:textId="77777777" w:rsidR="00E82AFE" w:rsidRDefault="00E8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66466" w14:textId="77777777" w:rsidR="006F123B" w:rsidRDefault="006F123B">
    <w:pPr>
      <w:pStyle w:val="Stopka"/>
      <w:pBdr>
        <w:bottom w:val="single" w:sz="6" w:space="1" w:color="auto"/>
      </w:pBdr>
      <w:jc w:val="center"/>
    </w:pPr>
  </w:p>
  <w:p w14:paraId="49B65793" w14:textId="77777777" w:rsidR="006F123B" w:rsidRDefault="006F123B">
    <w:pPr>
      <w:pStyle w:val="Stopka"/>
      <w:jc w:val="right"/>
      <w:rPr>
        <w:sz w:val="24"/>
        <w:szCs w:val="24"/>
      </w:rPr>
    </w:pPr>
  </w:p>
  <w:p w14:paraId="734A76EB" w14:textId="77777777" w:rsidR="006F123B" w:rsidRDefault="006F123B">
    <w:pPr>
      <w:pStyle w:val="Stopka"/>
      <w:jc w:val="right"/>
      <w:rPr>
        <w:sz w:val="24"/>
        <w:szCs w:val="24"/>
      </w:rPr>
    </w:pPr>
    <w:r>
      <w:rPr>
        <w:sz w:val="24"/>
        <w:szCs w:val="24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PAGE</w:instrText>
    </w:r>
    <w:r>
      <w:rPr>
        <w:b/>
        <w:bCs/>
        <w:sz w:val="24"/>
        <w:szCs w:val="24"/>
      </w:rPr>
      <w:fldChar w:fldCharType="separate"/>
    </w:r>
    <w:r w:rsidR="004E503E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sz w:val="24"/>
        <w:szCs w:val="24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>NUMPAGES</w:instrText>
    </w:r>
    <w:r>
      <w:rPr>
        <w:b/>
        <w:bCs/>
        <w:sz w:val="24"/>
        <w:szCs w:val="24"/>
      </w:rPr>
      <w:fldChar w:fldCharType="separate"/>
    </w:r>
    <w:r w:rsidR="004E503E">
      <w:rPr>
        <w:b/>
        <w:bCs/>
        <w:noProof/>
        <w:sz w:val="24"/>
        <w:szCs w:val="24"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5D4A" w14:textId="77777777" w:rsidR="00E82AFE" w:rsidRDefault="00E82AFE">
      <w:r>
        <w:separator/>
      </w:r>
    </w:p>
  </w:footnote>
  <w:footnote w:type="continuationSeparator" w:id="0">
    <w:p w14:paraId="0078C703" w14:textId="77777777" w:rsidR="00E82AFE" w:rsidRDefault="00E8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FE0"/>
    <w:multiLevelType w:val="hybridMultilevel"/>
    <w:tmpl w:val="5E86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63A"/>
    <w:multiLevelType w:val="hybridMultilevel"/>
    <w:tmpl w:val="A448C5BA"/>
    <w:lvl w:ilvl="0" w:tplc="E8BC1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E484A"/>
    <w:multiLevelType w:val="hybridMultilevel"/>
    <w:tmpl w:val="51861C50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2303C"/>
    <w:multiLevelType w:val="hybridMultilevel"/>
    <w:tmpl w:val="B3320C4E"/>
    <w:lvl w:ilvl="0" w:tplc="8B804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1D39"/>
    <w:multiLevelType w:val="hybridMultilevel"/>
    <w:tmpl w:val="8FB0DA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E777B1"/>
    <w:multiLevelType w:val="hybridMultilevel"/>
    <w:tmpl w:val="225EB23A"/>
    <w:lvl w:ilvl="0" w:tplc="BBD098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D112F10"/>
    <w:multiLevelType w:val="hybridMultilevel"/>
    <w:tmpl w:val="71A2F0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910EF"/>
    <w:multiLevelType w:val="hybridMultilevel"/>
    <w:tmpl w:val="997482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47FB"/>
    <w:multiLevelType w:val="hybridMultilevel"/>
    <w:tmpl w:val="E0DA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430621">
    <w:abstractNumId w:val="7"/>
  </w:num>
  <w:num w:numId="2" w16cid:durableId="1059279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9810956">
    <w:abstractNumId w:val="4"/>
  </w:num>
  <w:num w:numId="4" w16cid:durableId="147015298">
    <w:abstractNumId w:val="1"/>
  </w:num>
  <w:num w:numId="5" w16cid:durableId="1676569696">
    <w:abstractNumId w:val="6"/>
  </w:num>
  <w:num w:numId="6" w16cid:durableId="179390993">
    <w:abstractNumId w:val="5"/>
  </w:num>
  <w:num w:numId="7" w16cid:durableId="88626172">
    <w:abstractNumId w:val="8"/>
  </w:num>
  <w:num w:numId="8" w16cid:durableId="779450199">
    <w:abstractNumId w:val="2"/>
  </w:num>
  <w:num w:numId="9" w16cid:durableId="1894196544">
    <w:abstractNumId w:val="3"/>
  </w:num>
  <w:num w:numId="10" w16cid:durableId="221916138">
    <w:abstractNumId w:val="9"/>
  </w:num>
  <w:num w:numId="11" w16cid:durableId="2035379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C77"/>
    <w:rsid w:val="000223A6"/>
    <w:rsid w:val="00022ECD"/>
    <w:rsid w:val="00052AB6"/>
    <w:rsid w:val="00060BFA"/>
    <w:rsid w:val="000A245D"/>
    <w:rsid w:val="000A407A"/>
    <w:rsid w:val="000B6F31"/>
    <w:rsid w:val="001359BE"/>
    <w:rsid w:val="00142DB5"/>
    <w:rsid w:val="001516D1"/>
    <w:rsid w:val="001539B8"/>
    <w:rsid w:val="00170270"/>
    <w:rsid w:val="00172CFA"/>
    <w:rsid w:val="0018030A"/>
    <w:rsid w:val="001813B0"/>
    <w:rsid w:val="00186866"/>
    <w:rsid w:val="00187FEC"/>
    <w:rsid w:val="001963D6"/>
    <w:rsid w:val="001A3200"/>
    <w:rsid w:val="001C36A9"/>
    <w:rsid w:val="001C791A"/>
    <w:rsid w:val="001D66AA"/>
    <w:rsid w:val="00210727"/>
    <w:rsid w:val="0021355D"/>
    <w:rsid w:val="00234A88"/>
    <w:rsid w:val="00244CAC"/>
    <w:rsid w:val="00251E6D"/>
    <w:rsid w:val="00273C72"/>
    <w:rsid w:val="00283050"/>
    <w:rsid w:val="0029615D"/>
    <w:rsid w:val="00296254"/>
    <w:rsid w:val="002B6C5A"/>
    <w:rsid w:val="002C5752"/>
    <w:rsid w:val="002D186C"/>
    <w:rsid w:val="002E36A1"/>
    <w:rsid w:val="003123CF"/>
    <w:rsid w:val="00343F1C"/>
    <w:rsid w:val="00344CBE"/>
    <w:rsid w:val="00380489"/>
    <w:rsid w:val="00381AE1"/>
    <w:rsid w:val="00390ABD"/>
    <w:rsid w:val="00394E1D"/>
    <w:rsid w:val="003C19B0"/>
    <w:rsid w:val="003E75B5"/>
    <w:rsid w:val="00402354"/>
    <w:rsid w:val="004055AB"/>
    <w:rsid w:val="00405B39"/>
    <w:rsid w:val="00446ACB"/>
    <w:rsid w:val="00455F1D"/>
    <w:rsid w:val="004707D3"/>
    <w:rsid w:val="004902EF"/>
    <w:rsid w:val="004C4F47"/>
    <w:rsid w:val="004D3657"/>
    <w:rsid w:val="004E4FB8"/>
    <w:rsid w:val="004E503E"/>
    <w:rsid w:val="005005BE"/>
    <w:rsid w:val="00510B4A"/>
    <w:rsid w:val="005351BB"/>
    <w:rsid w:val="00587F56"/>
    <w:rsid w:val="005B5C76"/>
    <w:rsid w:val="005E604D"/>
    <w:rsid w:val="00603F47"/>
    <w:rsid w:val="00617B5C"/>
    <w:rsid w:val="00647E1B"/>
    <w:rsid w:val="00652870"/>
    <w:rsid w:val="00656C50"/>
    <w:rsid w:val="0066519A"/>
    <w:rsid w:val="006905DE"/>
    <w:rsid w:val="006A594D"/>
    <w:rsid w:val="006B60ED"/>
    <w:rsid w:val="006C34D0"/>
    <w:rsid w:val="006F123B"/>
    <w:rsid w:val="00715464"/>
    <w:rsid w:val="00734655"/>
    <w:rsid w:val="00746BF0"/>
    <w:rsid w:val="007535E2"/>
    <w:rsid w:val="00786473"/>
    <w:rsid w:val="007A7D63"/>
    <w:rsid w:val="007B351D"/>
    <w:rsid w:val="007F35ED"/>
    <w:rsid w:val="00826963"/>
    <w:rsid w:val="00827310"/>
    <w:rsid w:val="0083046F"/>
    <w:rsid w:val="00832996"/>
    <w:rsid w:val="0085613C"/>
    <w:rsid w:val="00864D7B"/>
    <w:rsid w:val="008715C6"/>
    <w:rsid w:val="00880248"/>
    <w:rsid w:val="00886F6E"/>
    <w:rsid w:val="008943A8"/>
    <w:rsid w:val="00897477"/>
    <w:rsid w:val="008C6E08"/>
    <w:rsid w:val="008E1AFB"/>
    <w:rsid w:val="008F5340"/>
    <w:rsid w:val="009127AA"/>
    <w:rsid w:val="00931AE5"/>
    <w:rsid w:val="00947903"/>
    <w:rsid w:val="009645CE"/>
    <w:rsid w:val="00971520"/>
    <w:rsid w:val="00975F25"/>
    <w:rsid w:val="009975F7"/>
    <w:rsid w:val="009A3644"/>
    <w:rsid w:val="009A7E15"/>
    <w:rsid w:val="00A15794"/>
    <w:rsid w:val="00A22E83"/>
    <w:rsid w:val="00A25043"/>
    <w:rsid w:val="00A27CE6"/>
    <w:rsid w:val="00A53C7A"/>
    <w:rsid w:val="00A5796A"/>
    <w:rsid w:val="00A57AD5"/>
    <w:rsid w:val="00A627F8"/>
    <w:rsid w:val="00A71139"/>
    <w:rsid w:val="00A80B7F"/>
    <w:rsid w:val="00AA6FFC"/>
    <w:rsid w:val="00AB1DE9"/>
    <w:rsid w:val="00AB7464"/>
    <w:rsid w:val="00AE53AB"/>
    <w:rsid w:val="00B10836"/>
    <w:rsid w:val="00B23602"/>
    <w:rsid w:val="00B3071A"/>
    <w:rsid w:val="00B34155"/>
    <w:rsid w:val="00B41B13"/>
    <w:rsid w:val="00B50A9A"/>
    <w:rsid w:val="00B60375"/>
    <w:rsid w:val="00B64C53"/>
    <w:rsid w:val="00B65488"/>
    <w:rsid w:val="00B70D0C"/>
    <w:rsid w:val="00B71334"/>
    <w:rsid w:val="00BC1FAE"/>
    <w:rsid w:val="00BF49DC"/>
    <w:rsid w:val="00C00AC0"/>
    <w:rsid w:val="00C03BEF"/>
    <w:rsid w:val="00C0530B"/>
    <w:rsid w:val="00C47B40"/>
    <w:rsid w:val="00C7474E"/>
    <w:rsid w:val="00C977E0"/>
    <w:rsid w:val="00CB33BA"/>
    <w:rsid w:val="00CF6457"/>
    <w:rsid w:val="00D01B75"/>
    <w:rsid w:val="00D0487B"/>
    <w:rsid w:val="00D30DCB"/>
    <w:rsid w:val="00D3541F"/>
    <w:rsid w:val="00D46634"/>
    <w:rsid w:val="00D53510"/>
    <w:rsid w:val="00D70EEC"/>
    <w:rsid w:val="00DB116A"/>
    <w:rsid w:val="00DB51E0"/>
    <w:rsid w:val="00DC09E9"/>
    <w:rsid w:val="00DC4337"/>
    <w:rsid w:val="00DC6E74"/>
    <w:rsid w:val="00DE1574"/>
    <w:rsid w:val="00DF6AAD"/>
    <w:rsid w:val="00E074E4"/>
    <w:rsid w:val="00E16A2B"/>
    <w:rsid w:val="00E27799"/>
    <w:rsid w:val="00E35122"/>
    <w:rsid w:val="00E430B3"/>
    <w:rsid w:val="00E82AFE"/>
    <w:rsid w:val="00F62A83"/>
    <w:rsid w:val="00F66C77"/>
    <w:rsid w:val="00F814D3"/>
    <w:rsid w:val="00FB47A8"/>
    <w:rsid w:val="00FC103B"/>
    <w:rsid w:val="00FF269A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991BCC"/>
  <w15:docId w15:val="{C2F620C7-2992-414E-B1F0-7DB7B803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left" w:pos="567"/>
      </w:tabs>
      <w:jc w:val="center"/>
      <w:outlineLvl w:val="7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Tekstpodstawowy">
    <w:name w:val="Body Text"/>
    <w:basedOn w:val="Normalny"/>
    <w:semiHidden/>
    <w:rPr>
      <w:u w:val="single"/>
    </w:rPr>
  </w:style>
  <w:style w:type="paragraph" w:styleId="Tekstpodstawowywcity3">
    <w:name w:val="Body Text Indent 3"/>
    <w:basedOn w:val="Normalny"/>
    <w:semiHidden/>
    <w:pPr>
      <w:ind w:firstLine="709"/>
    </w:pPr>
    <w:rPr>
      <w:sz w:val="20"/>
      <w:szCs w:val="20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</w:style>
  <w:style w:type="paragraph" w:styleId="Akapitzlist">
    <w:name w:val="List Paragraph"/>
    <w:basedOn w:val="Normalny"/>
    <w:uiPriority w:val="34"/>
    <w:qFormat/>
    <w:rsid w:val="00C00AC0"/>
    <w:pPr>
      <w:ind w:left="708"/>
    </w:pPr>
  </w:style>
  <w:style w:type="character" w:customStyle="1" w:styleId="hgkelc">
    <w:name w:val="hgkelc"/>
    <w:basedOn w:val="Domylnaczcionkaakapitu"/>
    <w:rsid w:val="0064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20B4-1EC0-4E8A-9C89-FC7CD5AC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1860</Words>
  <Characters>13437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Oferta</vt:lpstr>
    </vt:vector>
  </TitlesOfParts>
  <Company>OPS Bemowo</Company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Oferta</dc:title>
  <dc:creator>MG</dc:creator>
  <cp:lastModifiedBy>Wioletta Staszewska</cp:lastModifiedBy>
  <cp:revision>21</cp:revision>
  <cp:lastPrinted>2024-04-05T10:40:00Z</cp:lastPrinted>
  <dcterms:created xsi:type="dcterms:W3CDTF">2024-04-04T06:46:00Z</dcterms:created>
  <dcterms:modified xsi:type="dcterms:W3CDTF">2024-04-05T12:40:00Z</dcterms:modified>
</cp:coreProperties>
</file>